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B9" w:rsidRPr="00F121EE" w:rsidRDefault="00790DB9" w:rsidP="00790DB9">
      <w:pPr>
        <w:rPr>
          <w:rFonts w:ascii="Times New Roman" w:hAnsi="Times New Roman"/>
          <w:b/>
          <w:sz w:val="24"/>
          <w:szCs w:val="24"/>
        </w:rPr>
      </w:pPr>
      <w:r w:rsidRPr="00F121EE">
        <w:rPr>
          <w:rFonts w:ascii="Times New Roman" w:hAnsi="Times New Roman"/>
          <w:b/>
          <w:sz w:val="24"/>
          <w:szCs w:val="24"/>
        </w:rPr>
        <w:t>(2):   The field guides when you need them</w:t>
      </w:r>
    </w:p>
    <w:p w:rsidR="00790DB9" w:rsidRPr="00F121EE" w:rsidRDefault="00790DB9" w:rsidP="00790DB9">
      <w:pPr>
        <w:rPr>
          <w:rFonts w:ascii="Times New Roman" w:hAnsi="Times New Roman"/>
          <w:sz w:val="24"/>
          <w:szCs w:val="24"/>
        </w:rPr>
      </w:pPr>
      <w:r w:rsidRPr="00F121EE">
        <w:rPr>
          <w:rFonts w:ascii="Times New Roman" w:hAnsi="Times New Roman"/>
          <w:sz w:val="24"/>
          <w:szCs w:val="24"/>
        </w:rPr>
        <w:t xml:space="preserve">Some people get most of their information about birds from consulting a field guide.  Different field guides are useful on different points.  To test this I chose </w:t>
      </w:r>
      <w:r>
        <w:rPr>
          <w:rFonts w:ascii="Times New Roman" w:hAnsi="Times New Roman"/>
          <w:sz w:val="24"/>
          <w:szCs w:val="24"/>
        </w:rPr>
        <w:t>six</w:t>
      </w:r>
      <w:r w:rsidRPr="00F121EE">
        <w:rPr>
          <w:rFonts w:ascii="Times New Roman" w:hAnsi="Times New Roman"/>
          <w:sz w:val="24"/>
          <w:szCs w:val="24"/>
        </w:rPr>
        <w:t xml:space="preserve"> points and then checked to see how much help each guide provided.  The results are below.</w:t>
      </w:r>
    </w:p>
    <w:p w:rsidR="00790DB9" w:rsidRPr="00F121EE" w:rsidRDefault="00790DB9" w:rsidP="00790DB9">
      <w:pPr>
        <w:rPr>
          <w:rFonts w:ascii="Times New Roman" w:hAnsi="Times New Roman"/>
          <w:sz w:val="24"/>
          <w:szCs w:val="24"/>
        </w:rPr>
      </w:pPr>
      <w:r w:rsidRPr="00F121EE">
        <w:rPr>
          <w:rFonts w:ascii="Times New Roman" w:hAnsi="Times New Roman"/>
          <w:i/>
          <w:sz w:val="24"/>
          <w:szCs w:val="24"/>
        </w:rPr>
        <w:t>Q:  What’s the difference in appearance between female Leaden and Satin Flycatchers?</w:t>
      </w:r>
      <w:r w:rsidRPr="00F121EE">
        <w:rPr>
          <w:rFonts w:ascii="Times New Roman" w:hAnsi="Times New Roman"/>
          <w:sz w:val="24"/>
          <w:szCs w:val="24"/>
        </w:rPr>
        <w:t xml:space="preserve">   All guides agree that the Leaden is paler (‘much’ – </w:t>
      </w:r>
      <w:r w:rsidRPr="00F121EE">
        <w:rPr>
          <w:rFonts w:ascii="Times New Roman" w:hAnsi="Times New Roman"/>
          <w:b/>
          <w:i/>
          <w:sz w:val="24"/>
          <w:szCs w:val="24"/>
        </w:rPr>
        <w:t>Slater</w:t>
      </w:r>
      <w:r w:rsidRPr="00F121EE">
        <w:rPr>
          <w:rFonts w:ascii="Times New Roman" w:hAnsi="Times New Roman"/>
          <w:sz w:val="24"/>
          <w:szCs w:val="24"/>
        </w:rPr>
        <w:t xml:space="preserve">; ‘slightly’ – </w:t>
      </w:r>
      <w:proofErr w:type="spellStart"/>
      <w:r w:rsidRPr="00F121EE">
        <w:rPr>
          <w:rFonts w:ascii="Times New Roman" w:hAnsi="Times New Roman"/>
          <w:b/>
          <w:i/>
          <w:sz w:val="24"/>
          <w:szCs w:val="24"/>
        </w:rPr>
        <w:t>Morcombe</w:t>
      </w:r>
      <w:proofErr w:type="spellEnd"/>
      <w:r w:rsidRPr="00F121EE">
        <w:rPr>
          <w:rFonts w:ascii="Times New Roman" w:hAnsi="Times New Roman"/>
          <w:sz w:val="24"/>
          <w:szCs w:val="24"/>
        </w:rPr>
        <w:t xml:space="preserve">).  Do not rely too much on the illustrations for the grey upperparts.  In each guide the two species are shown </w:t>
      </w:r>
      <w:proofErr w:type="gramStart"/>
      <w:r w:rsidRPr="00F121EE">
        <w:rPr>
          <w:rFonts w:ascii="Times New Roman" w:hAnsi="Times New Roman"/>
          <w:sz w:val="24"/>
          <w:szCs w:val="24"/>
        </w:rPr>
        <w:t>as much more alike than</w:t>
      </w:r>
      <w:proofErr w:type="gramEnd"/>
      <w:r w:rsidRPr="00F121EE">
        <w:rPr>
          <w:rFonts w:ascii="Times New Roman" w:hAnsi="Times New Roman"/>
          <w:sz w:val="24"/>
          <w:szCs w:val="24"/>
        </w:rPr>
        <w:t xml:space="preserve"> the grey used for the </w:t>
      </w:r>
      <w:r w:rsidRPr="00F121EE">
        <w:rPr>
          <w:rFonts w:ascii="Times New Roman" w:hAnsi="Times New Roman"/>
          <w:i/>
          <w:sz w:val="24"/>
          <w:szCs w:val="24"/>
        </w:rPr>
        <w:t>same</w:t>
      </w:r>
      <w:r w:rsidRPr="00F121EE">
        <w:rPr>
          <w:rFonts w:ascii="Times New Roman" w:hAnsi="Times New Roman"/>
          <w:sz w:val="24"/>
          <w:szCs w:val="24"/>
        </w:rPr>
        <w:t xml:space="preserve"> species in other guides.  Two say the </w:t>
      </w:r>
      <w:proofErr w:type="spellStart"/>
      <w:r w:rsidRPr="00F121EE">
        <w:rPr>
          <w:rFonts w:ascii="Times New Roman" w:hAnsi="Times New Roman"/>
          <w:i/>
          <w:sz w:val="24"/>
          <w:szCs w:val="24"/>
        </w:rPr>
        <w:t>Leaden’s</w:t>
      </w:r>
      <w:proofErr w:type="spellEnd"/>
      <w:r w:rsidRPr="00F121EE">
        <w:rPr>
          <w:rFonts w:ascii="Times New Roman" w:hAnsi="Times New Roman"/>
          <w:sz w:val="24"/>
          <w:szCs w:val="24"/>
        </w:rPr>
        <w:t xml:space="preserve"> orange-buff breast is paler;</w:t>
      </w:r>
      <w:r w:rsidRPr="00F121EE">
        <w:rPr>
          <w:rFonts w:ascii="Times New Roman" w:hAnsi="Times New Roman"/>
          <w:b/>
          <w:i/>
          <w:sz w:val="24"/>
          <w:szCs w:val="24"/>
        </w:rPr>
        <w:t xml:space="preserve"> Slater</w:t>
      </w:r>
      <w:r w:rsidRPr="00F121EE">
        <w:rPr>
          <w:rFonts w:ascii="Times New Roman" w:hAnsi="Times New Roman"/>
          <w:sz w:val="24"/>
          <w:szCs w:val="24"/>
        </w:rPr>
        <w:t xml:space="preserve"> says the </w:t>
      </w:r>
      <w:r w:rsidRPr="00F121EE">
        <w:rPr>
          <w:rFonts w:ascii="Times New Roman" w:hAnsi="Times New Roman"/>
          <w:i/>
          <w:sz w:val="24"/>
          <w:szCs w:val="24"/>
        </w:rPr>
        <w:t>Satin’s</w:t>
      </w:r>
      <w:r w:rsidRPr="00F121EE">
        <w:rPr>
          <w:rFonts w:ascii="Times New Roman" w:hAnsi="Times New Roman"/>
          <w:sz w:val="24"/>
          <w:szCs w:val="24"/>
        </w:rPr>
        <w:t xml:space="preserve"> is ‘slightly paler’ (as shown in the illustrations); </w:t>
      </w:r>
      <w:r w:rsidRPr="00F121EE">
        <w:rPr>
          <w:rFonts w:ascii="Times New Roman" w:hAnsi="Times New Roman"/>
          <w:b/>
          <w:i/>
          <w:sz w:val="24"/>
          <w:szCs w:val="24"/>
        </w:rPr>
        <w:t>S&amp;D8</w:t>
      </w:r>
      <w:r w:rsidRPr="00F121EE">
        <w:rPr>
          <w:rFonts w:ascii="Times New Roman" w:hAnsi="Times New Roman"/>
          <w:sz w:val="24"/>
          <w:szCs w:val="24"/>
        </w:rPr>
        <w:t xml:space="preserve"> says the Satin’s ‘may be brighter’.  </w:t>
      </w:r>
      <w:r w:rsidRPr="00F121EE">
        <w:rPr>
          <w:rFonts w:ascii="Times New Roman" w:hAnsi="Times New Roman"/>
          <w:b/>
          <w:i/>
          <w:sz w:val="24"/>
          <w:szCs w:val="24"/>
        </w:rPr>
        <w:t>Slater</w:t>
      </w:r>
      <w:r w:rsidRPr="00F121EE">
        <w:rPr>
          <w:rFonts w:ascii="Times New Roman" w:hAnsi="Times New Roman"/>
          <w:sz w:val="24"/>
          <w:szCs w:val="24"/>
        </w:rPr>
        <w:t xml:space="preserve"> says the Satin is ‘larger’.  </w:t>
      </w:r>
      <w:r w:rsidRPr="00F121EE">
        <w:rPr>
          <w:rFonts w:ascii="Times New Roman" w:hAnsi="Times New Roman"/>
          <w:b/>
          <w:i/>
          <w:sz w:val="24"/>
          <w:szCs w:val="24"/>
        </w:rPr>
        <w:t>S&amp;D8</w:t>
      </w:r>
      <w:r w:rsidRPr="00F121EE">
        <w:rPr>
          <w:rFonts w:ascii="Times New Roman" w:hAnsi="Times New Roman"/>
          <w:sz w:val="24"/>
          <w:szCs w:val="24"/>
        </w:rPr>
        <w:t xml:space="preserve"> says the Satin is ‘smaller’, which, curiously, is not supported by the given measurements. </w:t>
      </w:r>
    </w:p>
    <w:p w:rsidR="00790DB9" w:rsidRPr="00F121EE" w:rsidRDefault="00790DB9" w:rsidP="00790DB9">
      <w:pPr>
        <w:rPr>
          <w:rFonts w:ascii="Times New Roman" w:hAnsi="Times New Roman"/>
          <w:sz w:val="24"/>
          <w:szCs w:val="24"/>
        </w:rPr>
      </w:pPr>
      <w:r w:rsidRPr="00F121EE">
        <w:rPr>
          <w:rFonts w:ascii="Times New Roman" w:hAnsi="Times New Roman"/>
          <w:i/>
          <w:sz w:val="24"/>
          <w:szCs w:val="24"/>
        </w:rPr>
        <w:t>Q:  Do the variable underparts of the Painted Honeyeater indicate gender?</w:t>
      </w:r>
      <w:r w:rsidRPr="00F121EE">
        <w:rPr>
          <w:rFonts w:ascii="Times New Roman" w:hAnsi="Times New Roman"/>
          <w:sz w:val="24"/>
          <w:szCs w:val="24"/>
        </w:rPr>
        <w:t xml:space="preserve">   </w:t>
      </w:r>
      <w:r w:rsidRPr="00F121EE">
        <w:rPr>
          <w:rFonts w:ascii="Times New Roman" w:hAnsi="Times New Roman"/>
          <w:b/>
          <w:i/>
          <w:sz w:val="24"/>
          <w:szCs w:val="24"/>
        </w:rPr>
        <w:t>Slater1</w:t>
      </w:r>
      <w:r w:rsidRPr="00F121EE">
        <w:rPr>
          <w:rFonts w:ascii="Times New Roman" w:hAnsi="Times New Roman"/>
          <w:sz w:val="24"/>
          <w:szCs w:val="24"/>
        </w:rPr>
        <w:t xml:space="preserve"> says female has ‘no streaks on flanks’;   </w:t>
      </w:r>
      <w:r w:rsidRPr="00F121EE">
        <w:rPr>
          <w:rFonts w:ascii="Times New Roman" w:hAnsi="Times New Roman"/>
          <w:b/>
          <w:i/>
          <w:sz w:val="24"/>
          <w:szCs w:val="24"/>
        </w:rPr>
        <w:t>Slater2</w:t>
      </w:r>
      <w:r w:rsidRPr="00F121EE">
        <w:rPr>
          <w:rFonts w:ascii="Times New Roman" w:hAnsi="Times New Roman"/>
          <w:sz w:val="24"/>
          <w:szCs w:val="24"/>
        </w:rPr>
        <w:t xml:space="preserve">, has no mention of streaks.  </w:t>
      </w:r>
      <w:proofErr w:type="spellStart"/>
      <w:r w:rsidRPr="00F121EE">
        <w:rPr>
          <w:rFonts w:ascii="Times New Roman" w:hAnsi="Times New Roman"/>
          <w:b/>
          <w:i/>
          <w:sz w:val="24"/>
          <w:szCs w:val="24"/>
        </w:rPr>
        <w:t>Pizzey</w:t>
      </w:r>
      <w:proofErr w:type="spellEnd"/>
      <w:r w:rsidRPr="00F121EE">
        <w:rPr>
          <w:rFonts w:ascii="Times New Roman" w:hAnsi="Times New Roman"/>
          <w:b/>
          <w:i/>
          <w:sz w:val="24"/>
          <w:szCs w:val="24"/>
        </w:rPr>
        <w:t>:</w:t>
      </w:r>
      <w:r w:rsidRPr="00F121EE">
        <w:rPr>
          <w:rFonts w:ascii="Times New Roman" w:hAnsi="Times New Roman"/>
          <w:sz w:val="24"/>
          <w:szCs w:val="24"/>
        </w:rPr>
        <w:t xml:space="preserve"> no spots in female illustration; text – female ‘fewer spots’.  </w:t>
      </w:r>
      <w:proofErr w:type="spellStart"/>
      <w:r w:rsidRPr="00F121EE">
        <w:rPr>
          <w:rFonts w:ascii="Times New Roman" w:hAnsi="Times New Roman"/>
          <w:b/>
          <w:i/>
          <w:sz w:val="24"/>
          <w:szCs w:val="24"/>
        </w:rPr>
        <w:t>Morcombe</w:t>
      </w:r>
      <w:proofErr w:type="spellEnd"/>
      <w:r w:rsidRPr="00F121EE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121EE">
        <w:rPr>
          <w:rFonts w:ascii="Times New Roman" w:hAnsi="Times New Roman"/>
          <w:sz w:val="24"/>
          <w:szCs w:val="24"/>
        </w:rPr>
        <w:t xml:space="preserve"> indicates streaks on illustrated male; ‘females and </w:t>
      </w:r>
      <w:proofErr w:type="spellStart"/>
      <w:r w:rsidRPr="00F121EE">
        <w:rPr>
          <w:rFonts w:ascii="Times New Roman" w:hAnsi="Times New Roman"/>
          <w:sz w:val="24"/>
          <w:szCs w:val="24"/>
        </w:rPr>
        <w:t>immatures</w:t>
      </w:r>
      <w:proofErr w:type="spellEnd"/>
      <w:r w:rsidRPr="00F121EE">
        <w:rPr>
          <w:rFonts w:ascii="Times New Roman" w:hAnsi="Times New Roman"/>
          <w:sz w:val="24"/>
          <w:szCs w:val="24"/>
        </w:rPr>
        <w:t xml:space="preserve"> have plain white underparts’.   </w:t>
      </w:r>
      <w:r w:rsidRPr="00F121EE">
        <w:rPr>
          <w:rFonts w:ascii="Times New Roman" w:hAnsi="Times New Roman"/>
          <w:b/>
          <w:i/>
          <w:sz w:val="24"/>
          <w:szCs w:val="24"/>
        </w:rPr>
        <w:t>S&amp;D1</w:t>
      </w:r>
      <w:r w:rsidRPr="00F121EE">
        <w:rPr>
          <w:rFonts w:ascii="Times New Roman" w:hAnsi="Times New Roman"/>
          <w:sz w:val="24"/>
          <w:szCs w:val="24"/>
        </w:rPr>
        <w:t xml:space="preserve">:  female ‘no streaks on </w:t>
      </w:r>
      <w:proofErr w:type="gramStart"/>
      <w:r w:rsidRPr="00F121EE">
        <w:rPr>
          <w:rFonts w:ascii="Times New Roman" w:hAnsi="Times New Roman"/>
          <w:sz w:val="24"/>
          <w:szCs w:val="24"/>
        </w:rPr>
        <w:t>flank’  (</w:t>
      </w:r>
      <w:proofErr w:type="gramEnd"/>
      <w:r w:rsidRPr="00F121EE">
        <w:rPr>
          <w:rFonts w:ascii="Times New Roman" w:hAnsi="Times New Roman"/>
          <w:sz w:val="24"/>
          <w:szCs w:val="24"/>
        </w:rPr>
        <w:t xml:space="preserve">as highlighted in the </w:t>
      </w:r>
      <w:proofErr w:type="spellStart"/>
      <w:r w:rsidRPr="00F121EE">
        <w:rPr>
          <w:rFonts w:ascii="Times New Roman" w:hAnsi="Times New Roman"/>
          <w:sz w:val="24"/>
          <w:szCs w:val="24"/>
        </w:rPr>
        <w:t>b&amp;w</w:t>
      </w:r>
      <w:proofErr w:type="spellEnd"/>
      <w:r w:rsidRPr="00F121EE">
        <w:rPr>
          <w:rFonts w:ascii="Times New Roman" w:hAnsi="Times New Roman"/>
          <w:sz w:val="24"/>
          <w:szCs w:val="24"/>
        </w:rPr>
        <w:t xml:space="preserve"> illustration).  </w:t>
      </w:r>
      <w:r w:rsidRPr="00F121EE">
        <w:rPr>
          <w:rFonts w:ascii="Times New Roman" w:hAnsi="Times New Roman"/>
          <w:b/>
          <w:i/>
          <w:sz w:val="24"/>
          <w:szCs w:val="24"/>
        </w:rPr>
        <w:t>S&amp;D7/8</w:t>
      </w:r>
      <w:r w:rsidRPr="00F121EE">
        <w:rPr>
          <w:rFonts w:ascii="Times New Roman" w:hAnsi="Times New Roman"/>
          <w:sz w:val="24"/>
          <w:szCs w:val="24"/>
        </w:rPr>
        <w:t>: female ‘underparts plain white’ (illustration shows a few dots on side of breast).  [</w:t>
      </w:r>
      <w:r w:rsidRPr="00F121EE">
        <w:rPr>
          <w:rFonts w:ascii="Times New Roman" w:hAnsi="Times New Roman"/>
          <w:b/>
          <w:i/>
          <w:sz w:val="24"/>
          <w:szCs w:val="24"/>
        </w:rPr>
        <w:t>HANZAB</w:t>
      </w:r>
      <w:r w:rsidRPr="00F121EE">
        <w:rPr>
          <w:rFonts w:ascii="Times New Roman" w:hAnsi="Times New Roman"/>
          <w:sz w:val="24"/>
          <w:szCs w:val="24"/>
        </w:rPr>
        <w:t xml:space="preserve"> says </w:t>
      </w:r>
      <w:r w:rsidRPr="00F121EE">
        <w:rPr>
          <w:rFonts w:ascii="Times New Roman" w:hAnsi="Times New Roman"/>
          <w:i/>
          <w:sz w:val="24"/>
          <w:szCs w:val="24"/>
        </w:rPr>
        <w:t>some</w:t>
      </w:r>
      <w:r w:rsidRPr="00F121EE">
        <w:rPr>
          <w:rFonts w:ascii="Times New Roman" w:hAnsi="Times New Roman"/>
          <w:sz w:val="24"/>
          <w:szCs w:val="24"/>
        </w:rPr>
        <w:t xml:space="preserve"> males have little or no spotting and, as regards spotting generally, females are as males.  From this reviewer’s observations, some females have more spotting than some males.]</w:t>
      </w:r>
    </w:p>
    <w:p w:rsidR="00790DB9" w:rsidRPr="00F121EE" w:rsidRDefault="00790DB9" w:rsidP="00790DB9">
      <w:pPr>
        <w:rPr>
          <w:rFonts w:ascii="Times New Roman" w:hAnsi="Times New Roman"/>
          <w:sz w:val="24"/>
          <w:szCs w:val="24"/>
        </w:rPr>
      </w:pPr>
      <w:r w:rsidRPr="00F121EE">
        <w:rPr>
          <w:rFonts w:ascii="Times New Roman" w:hAnsi="Times New Roman"/>
          <w:i/>
          <w:sz w:val="24"/>
          <w:szCs w:val="24"/>
        </w:rPr>
        <w:t>Q:  Is that a rusty colour on the breast of that Restless Flycatcher?</w:t>
      </w:r>
      <w:r w:rsidRPr="00F121EE">
        <w:rPr>
          <w:rFonts w:ascii="Times New Roman" w:hAnsi="Times New Roman"/>
          <w:sz w:val="24"/>
          <w:szCs w:val="24"/>
        </w:rPr>
        <w:t xml:space="preserve">  Answer:  Quite possibly.  To explain the illustrations, note that some guides recognise a northern sub-species, </w:t>
      </w:r>
      <w:r w:rsidRPr="00F121EE">
        <w:rPr>
          <w:rFonts w:ascii="Times New Roman" w:hAnsi="Times New Roman"/>
          <w:i/>
          <w:sz w:val="24"/>
          <w:szCs w:val="24"/>
        </w:rPr>
        <w:t>nana</w:t>
      </w:r>
      <w:r w:rsidRPr="00F121EE">
        <w:rPr>
          <w:rFonts w:ascii="Times New Roman" w:hAnsi="Times New Roman"/>
          <w:sz w:val="24"/>
          <w:szCs w:val="24"/>
        </w:rPr>
        <w:t xml:space="preserve">, as a separate species, ‘Paperbark Flycatcher’.  </w:t>
      </w:r>
      <w:proofErr w:type="spellStart"/>
      <w:r w:rsidRPr="00F121EE">
        <w:rPr>
          <w:rFonts w:ascii="Times New Roman" w:hAnsi="Times New Roman"/>
          <w:b/>
          <w:i/>
          <w:sz w:val="24"/>
          <w:szCs w:val="24"/>
        </w:rPr>
        <w:t>Pizzey</w:t>
      </w:r>
      <w:proofErr w:type="spellEnd"/>
      <w:r w:rsidRPr="00F121EE">
        <w:rPr>
          <w:rFonts w:ascii="Times New Roman" w:hAnsi="Times New Roman"/>
          <w:sz w:val="24"/>
          <w:szCs w:val="24"/>
        </w:rPr>
        <w:t xml:space="preserve">: shows slight buff on adult, a little more on immature, none on </w:t>
      </w:r>
      <w:r w:rsidRPr="00F121EE">
        <w:rPr>
          <w:rFonts w:ascii="Times New Roman" w:hAnsi="Times New Roman"/>
          <w:i/>
          <w:sz w:val="24"/>
          <w:szCs w:val="24"/>
        </w:rPr>
        <w:t>nana</w:t>
      </w:r>
      <w:proofErr w:type="gramStart"/>
      <w:r w:rsidRPr="00F121EE">
        <w:rPr>
          <w:rFonts w:ascii="Times New Roman" w:hAnsi="Times New Roman"/>
          <w:sz w:val="24"/>
          <w:szCs w:val="24"/>
        </w:rPr>
        <w:t>;  text</w:t>
      </w:r>
      <w:proofErr w:type="gramEnd"/>
      <w:r w:rsidRPr="00F121EE">
        <w:rPr>
          <w:rFonts w:ascii="Times New Roman" w:hAnsi="Times New Roman"/>
          <w:sz w:val="24"/>
          <w:szCs w:val="24"/>
        </w:rPr>
        <w:t xml:space="preserve"> -  ‘often washed yellow-buff across breast’.  </w:t>
      </w:r>
      <w:proofErr w:type="spellStart"/>
      <w:r w:rsidRPr="00F121EE">
        <w:rPr>
          <w:rFonts w:ascii="Times New Roman" w:hAnsi="Times New Roman"/>
          <w:b/>
          <w:i/>
          <w:sz w:val="24"/>
          <w:szCs w:val="24"/>
        </w:rPr>
        <w:t>Morcombe</w:t>
      </w:r>
      <w:proofErr w:type="spellEnd"/>
      <w:r w:rsidRPr="00F121EE">
        <w:rPr>
          <w:rFonts w:ascii="Times New Roman" w:hAnsi="Times New Roman"/>
          <w:sz w:val="24"/>
          <w:szCs w:val="24"/>
        </w:rPr>
        <w:t xml:space="preserve">:  shows trace of buff on both races; text: - ‘both races ... may have a slight buff tint on breast, lost as fine buff feather tips wear’.  </w:t>
      </w:r>
      <w:r w:rsidRPr="00F121EE">
        <w:rPr>
          <w:rFonts w:ascii="Times New Roman" w:hAnsi="Times New Roman"/>
          <w:b/>
          <w:i/>
          <w:sz w:val="24"/>
          <w:szCs w:val="24"/>
        </w:rPr>
        <w:t>Slater</w:t>
      </w:r>
      <w:r w:rsidRPr="00F121EE">
        <w:rPr>
          <w:rFonts w:ascii="Times New Roman" w:hAnsi="Times New Roman"/>
          <w:sz w:val="24"/>
          <w:szCs w:val="24"/>
        </w:rPr>
        <w:t xml:space="preserve">:  shows slight trace of buff on male, more on the female ‘paperbark form’; text - ‘faintly buff breast ... in </w:t>
      </w:r>
      <w:proofErr w:type="gramStart"/>
      <w:r w:rsidRPr="00F121EE">
        <w:rPr>
          <w:rFonts w:ascii="Times New Roman" w:hAnsi="Times New Roman"/>
          <w:sz w:val="24"/>
          <w:szCs w:val="24"/>
        </w:rPr>
        <w:t xml:space="preserve">female’  </w:t>
      </w:r>
      <w:proofErr w:type="spellStart"/>
      <w:r w:rsidRPr="00F121EE">
        <w:rPr>
          <w:rFonts w:ascii="Times New Roman" w:hAnsi="Times New Roman"/>
          <w:sz w:val="24"/>
          <w:szCs w:val="24"/>
        </w:rPr>
        <w:t>Juv</w:t>
      </w:r>
      <w:proofErr w:type="spellEnd"/>
      <w:proofErr w:type="gramEnd"/>
      <w:r w:rsidRPr="00F121EE">
        <w:rPr>
          <w:rFonts w:ascii="Times New Roman" w:hAnsi="Times New Roman"/>
          <w:sz w:val="24"/>
          <w:szCs w:val="24"/>
        </w:rPr>
        <w:t xml:space="preserve">:   ‘buff breast’.  </w:t>
      </w:r>
      <w:r w:rsidRPr="00F121EE">
        <w:rPr>
          <w:rFonts w:ascii="Times New Roman" w:hAnsi="Times New Roman"/>
          <w:b/>
          <w:i/>
          <w:sz w:val="24"/>
          <w:szCs w:val="24"/>
        </w:rPr>
        <w:t>S&amp;D8</w:t>
      </w:r>
      <w:r w:rsidRPr="00F121EE">
        <w:rPr>
          <w:rFonts w:ascii="Times New Roman" w:hAnsi="Times New Roman"/>
          <w:sz w:val="24"/>
          <w:szCs w:val="24"/>
        </w:rPr>
        <w:t xml:space="preserve">:  shows no buff on adult male, buff on obviously young juvenile, no illustration of </w:t>
      </w:r>
      <w:r w:rsidRPr="00F121EE">
        <w:rPr>
          <w:rFonts w:ascii="Times New Roman" w:hAnsi="Times New Roman"/>
          <w:i/>
          <w:sz w:val="24"/>
          <w:szCs w:val="24"/>
        </w:rPr>
        <w:t>nana</w:t>
      </w:r>
      <w:r w:rsidRPr="00F121EE">
        <w:rPr>
          <w:rFonts w:ascii="Times New Roman" w:hAnsi="Times New Roman"/>
          <w:sz w:val="24"/>
          <w:szCs w:val="24"/>
        </w:rPr>
        <w:t xml:space="preserve">;  text – ‘pale buff wash on breast variable’  </w:t>
      </w:r>
      <w:proofErr w:type="spellStart"/>
      <w:r w:rsidRPr="00F121EE">
        <w:rPr>
          <w:rFonts w:ascii="Times New Roman" w:hAnsi="Times New Roman"/>
          <w:sz w:val="24"/>
          <w:szCs w:val="24"/>
        </w:rPr>
        <w:t>Juv</w:t>
      </w:r>
      <w:proofErr w:type="spellEnd"/>
      <w:r w:rsidRPr="00F121EE">
        <w:rPr>
          <w:rFonts w:ascii="Times New Roman" w:hAnsi="Times New Roman"/>
          <w:sz w:val="24"/>
          <w:szCs w:val="24"/>
        </w:rPr>
        <w:t xml:space="preserve">:   ‘throat, upper breast, washed creamy buff’.  What the guides do not bring out is that the ‘buff’ can be a pronounced rusty colour.  </w:t>
      </w:r>
      <w:r w:rsidRPr="00F121EE">
        <w:rPr>
          <w:rFonts w:ascii="Times New Roman" w:hAnsi="Times New Roman"/>
          <w:b/>
          <w:i/>
          <w:sz w:val="24"/>
          <w:szCs w:val="24"/>
        </w:rPr>
        <w:t>HANZAB</w:t>
      </w:r>
      <w:r w:rsidRPr="00F121EE">
        <w:rPr>
          <w:rFonts w:ascii="Times New Roman" w:hAnsi="Times New Roman"/>
          <w:sz w:val="24"/>
          <w:szCs w:val="24"/>
        </w:rPr>
        <w:t xml:space="preserve"> says:  ‘orange-buff wash to breast appears slightly more prevalent in adult female compared with adult male’.  </w:t>
      </w:r>
      <w:r w:rsidRPr="00F121EE">
        <w:rPr>
          <w:rFonts w:ascii="Times New Roman" w:hAnsi="Times New Roman"/>
          <w:b/>
          <w:i/>
          <w:sz w:val="24"/>
          <w:szCs w:val="24"/>
        </w:rPr>
        <w:t>DAB</w:t>
      </w:r>
      <w:r w:rsidRPr="00F121EE">
        <w:rPr>
          <w:rFonts w:ascii="Times New Roman" w:hAnsi="Times New Roman"/>
          <w:sz w:val="24"/>
          <w:szCs w:val="24"/>
        </w:rPr>
        <w:t xml:space="preserve"> (Schodde &amp; Mason) says of juveniles:  ‘buff on the breast, which disappears with wear, may be carried into adulthood, more in females than males’.    </w:t>
      </w:r>
    </w:p>
    <w:p w:rsidR="00790DB9" w:rsidRPr="00F121EE" w:rsidRDefault="00790DB9" w:rsidP="00790DB9">
      <w:pPr>
        <w:rPr>
          <w:rFonts w:ascii="Times New Roman" w:hAnsi="Times New Roman"/>
          <w:sz w:val="24"/>
          <w:szCs w:val="24"/>
        </w:rPr>
      </w:pPr>
      <w:r w:rsidRPr="00F121EE">
        <w:rPr>
          <w:rFonts w:ascii="Times New Roman" w:hAnsi="Times New Roman"/>
          <w:i/>
          <w:sz w:val="24"/>
          <w:szCs w:val="24"/>
        </w:rPr>
        <w:t>Q:  How do you tell female Satin Bowerbirds from immature ones?</w:t>
      </w:r>
      <w:r w:rsidRPr="00F121EE">
        <w:rPr>
          <w:rFonts w:ascii="Times New Roman" w:hAnsi="Times New Roman"/>
          <w:sz w:val="24"/>
          <w:szCs w:val="24"/>
        </w:rPr>
        <w:t xml:space="preserve">   Possible indications are bill colour and breast plumage.  Mature F has dark bill, yellow-green scalloped breast.   However, younger </w:t>
      </w:r>
      <w:proofErr w:type="spellStart"/>
      <w:r w:rsidRPr="00F121EE">
        <w:rPr>
          <w:rFonts w:ascii="Times New Roman" w:hAnsi="Times New Roman"/>
          <w:sz w:val="24"/>
          <w:szCs w:val="24"/>
        </w:rPr>
        <w:t>immatures</w:t>
      </w:r>
      <w:proofErr w:type="spellEnd"/>
      <w:r w:rsidRPr="00F12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can resemble F</w:t>
      </w:r>
      <w:r w:rsidRPr="00F121EE">
        <w:rPr>
          <w:rFonts w:ascii="Times New Roman" w:hAnsi="Times New Roman"/>
          <w:sz w:val="24"/>
          <w:szCs w:val="24"/>
        </w:rPr>
        <w:t xml:space="preserve">.  Male </w:t>
      </w:r>
      <w:proofErr w:type="spellStart"/>
      <w:r w:rsidRPr="00F121EE">
        <w:rPr>
          <w:rFonts w:ascii="Times New Roman" w:hAnsi="Times New Roman"/>
          <w:sz w:val="24"/>
          <w:szCs w:val="24"/>
        </w:rPr>
        <w:t>SBs</w:t>
      </w:r>
      <w:proofErr w:type="spellEnd"/>
      <w:r w:rsidRPr="00F121EE">
        <w:rPr>
          <w:rFonts w:ascii="Times New Roman" w:hAnsi="Times New Roman"/>
          <w:sz w:val="24"/>
          <w:szCs w:val="24"/>
        </w:rPr>
        <w:t xml:space="preserve"> do not get adult plumage until year 6 or 7.  </w:t>
      </w:r>
      <w:proofErr w:type="spellStart"/>
      <w:r w:rsidRPr="00F121EE">
        <w:rPr>
          <w:rFonts w:ascii="Times New Roman" w:hAnsi="Times New Roman"/>
          <w:b/>
          <w:i/>
          <w:sz w:val="24"/>
          <w:szCs w:val="24"/>
        </w:rPr>
        <w:t>Pizzey</w:t>
      </w:r>
      <w:proofErr w:type="spellEnd"/>
      <w:r w:rsidRPr="00F121EE">
        <w:rPr>
          <w:rFonts w:ascii="Times New Roman" w:hAnsi="Times New Roman"/>
          <w:sz w:val="24"/>
          <w:szCs w:val="24"/>
        </w:rPr>
        <w:t xml:space="preserve">:  3 and 4 year males ‘acquire green throat  ... bill progressively paler’ – shown well in illustrations.  </w:t>
      </w:r>
      <w:proofErr w:type="spellStart"/>
      <w:r w:rsidRPr="00F121EE">
        <w:rPr>
          <w:rFonts w:ascii="Times New Roman" w:hAnsi="Times New Roman"/>
          <w:b/>
          <w:i/>
          <w:sz w:val="24"/>
          <w:szCs w:val="24"/>
        </w:rPr>
        <w:t>Morcombe</w:t>
      </w:r>
      <w:proofErr w:type="spellEnd"/>
      <w:r w:rsidRPr="00F121EE">
        <w:rPr>
          <w:rFonts w:ascii="Times New Roman" w:hAnsi="Times New Roman"/>
          <w:sz w:val="24"/>
          <w:szCs w:val="24"/>
        </w:rPr>
        <w:t>:  year 3 males acquire ‘richer green throat’</w:t>
      </w:r>
      <w:proofErr w:type="gramStart"/>
      <w:r w:rsidRPr="00F121EE">
        <w:rPr>
          <w:rFonts w:ascii="Times New Roman" w:hAnsi="Times New Roman"/>
          <w:sz w:val="24"/>
          <w:szCs w:val="24"/>
        </w:rPr>
        <w:t>;  year</w:t>
      </w:r>
      <w:proofErr w:type="gramEnd"/>
      <w:r w:rsidRPr="00F121EE">
        <w:rPr>
          <w:rFonts w:ascii="Times New Roman" w:hAnsi="Times New Roman"/>
          <w:sz w:val="24"/>
          <w:szCs w:val="24"/>
        </w:rPr>
        <w:t xml:space="preserve"> 4 ‘solid green band across breast’.  </w:t>
      </w:r>
      <w:proofErr w:type="gramStart"/>
      <w:r w:rsidRPr="00F121EE">
        <w:rPr>
          <w:rFonts w:ascii="Times New Roman" w:hAnsi="Times New Roman"/>
          <w:sz w:val="24"/>
          <w:szCs w:val="24"/>
        </w:rPr>
        <w:t xml:space="preserve">F shown with ‘dark grey’ bill, but no illustration of </w:t>
      </w:r>
      <w:proofErr w:type="spellStart"/>
      <w:r w:rsidRPr="00F121EE">
        <w:rPr>
          <w:rFonts w:ascii="Times New Roman" w:hAnsi="Times New Roman"/>
          <w:sz w:val="24"/>
          <w:szCs w:val="24"/>
        </w:rPr>
        <w:t>immatures</w:t>
      </w:r>
      <w:proofErr w:type="spellEnd"/>
      <w:r w:rsidRPr="00F121EE">
        <w:rPr>
          <w:rFonts w:ascii="Times New Roman" w:hAnsi="Times New Roman"/>
          <w:sz w:val="24"/>
          <w:szCs w:val="24"/>
        </w:rPr>
        <w:t xml:space="preserve"> or mention of their bill colour.</w:t>
      </w:r>
      <w:proofErr w:type="gramEnd"/>
      <w:r w:rsidRPr="00F121EE">
        <w:rPr>
          <w:rFonts w:ascii="Times New Roman" w:hAnsi="Times New Roman"/>
          <w:sz w:val="24"/>
          <w:szCs w:val="24"/>
        </w:rPr>
        <w:t xml:space="preserve"> </w:t>
      </w:r>
      <w:r w:rsidRPr="00F121EE">
        <w:rPr>
          <w:rFonts w:ascii="Times New Roman" w:hAnsi="Times New Roman"/>
          <w:b/>
          <w:i/>
          <w:sz w:val="24"/>
          <w:szCs w:val="24"/>
        </w:rPr>
        <w:t xml:space="preserve"> Slater</w:t>
      </w:r>
      <w:r w:rsidRPr="00F121EE">
        <w:rPr>
          <w:rFonts w:ascii="Times New Roman" w:hAnsi="Times New Roman"/>
          <w:sz w:val="24"/>
          <w:szCs w:val="24"/>
        </w:rPr>
        <w:t xml:space="preserve">:   males in about year 4 get greenish </w:t>
      </w:r>
      <w:proofErr w:type="spellStart"/>
      <w:r w:rsidRPr="00F121EE">
        <w:rPr>
          <w:rFonts w:ascii="Times New Roman" w:hAnsi="Times New Roman"/>
          <w:sz w:val="24"/>
          <w:szCs w:val="24"/>
        </w:rPr>
        <w:t>unscalloped</w:t>
      </w:r>
      <w:proofErr w:type="spellEnd"/>
      <w:r w:rsidRPr="00F121EE">
        <w:rPr>
          <w:rFonts w:ascii="Times New Roman" w:hAnsi="Times New Roman"/>
          <w:sz w:val="24"/>
          <w:szCs w:val="24"/>
        </w:rPr>
        <w:t xml:space="preserve"> breast, </w:t>
      </w:r>
      <w:r w:rsidRPr="00F121EE">
        <w:rPr>
          <w:rFonts w:ascii="Times New Roman" w:hAnsi="Times New Roman"/>
          <w:sz w:val="24"/>
          <w:szCs w:val="24"/>
        </w:rPr>
        <w:lastRenderedPageBreak/>
        <w:t xml:space="preserve">bill becomes pale in about year 5;  illustrations show F’s black bill, scalloped throat, immature male’s half-pale bill, green throat.  </w:t>
      </w:r>
      <w:r w:rsidRPr="00F121EE">
        <w:rPr>
          <w:rFonts w:ascii="Times New Roman" w:hAnsi="Times New Roman"/>
          <w:b/>
          <w:i/>
          <w:sz w:val="24"/>
          <w:szCs w:val="24"/>
        </w:rPr>
        <w:t>S&amp;D8</w:t>
      </w:r>
      <w:r w:rsidRPr="00F121EE">
        <w:rPr>
          <w:rFonts w:ascii="Times New Roman" w:hAnsi="Times New Roman"/>
          <w:sz w:val="24"/>
          <w:szCs w:val="24"/>
        </w:rPr>
        <w:t>:  Mentions dark bill of F</w:t>
      </w:r>
      <w:proofErr w:type="gramStart"/>
      <w:r w:rsidRPr="00F121EE">
        <w:rPr>
          <w:rFonts w:ascii="Times New Roman" w:hAnsi="Times New Roman"/>
          <w:sz w:val="24"/>
          <w:szCs w:val="24"/>
        </w:rPr>
        <w:t>;  M</w:t>
      </w:r>
      <w:proofErr w:type="gramEnd"/>
      <w:r w:rsidRPr="00F121EE">
        <w:rPr>
          <w:rFonts w:ascii="Times New Roman" w:hAnsi="Times New Roman"/>
          <w:sz w:val="24"/>
          <w:szCs w:val="24"/>
        </w:rPr>
        <w:t xml:space="preserve"> immature ‘bill paler’, but no illustration of immature, and F is shown with </w:t>
      </w:r>
      <w:r w:rsidRPr="00F121EE">
        <w:rPr>
          <w:rFonts w:ascii="Times New Roman" w:hAnsi="Times New Roman"/>
          <w:i/>
          <w:sz w:val="24"/>
          <w:szCs w:val="24"/>
        </w:rPr>
        <w:t>pale</w:t>
      </w:r>
      <w:r w:rsidRPr="00F121EE">
        <w:rPr>
          <w:rFonts w:ascii="Times New Roman" w:hAnsi="Times New Roman"/>
          <w:sz w:val="24"/>
          <w:szCs w:val="24"/>
        </w:rPr>
        <w:t xml:space="preserve"> grey bill.  All except </w:t>
      </w:r>
      <w:proofErr w:type="spellStart"/>
      <w:r w:rsidRPr="00174165">
        <w:rPr>
          <w:rFonts w:ascii="Times New Roman" w:hAnsi="Times New Roman"/>
          <w:b/>
          <w:i/>
          <w:sz w:val="24"/>
          <w:szCs w:val="24"/>
        </w:rPr>
        <w:t>Morcombe</w:t>
      </w:r>
      <w:proofErr w:type="spellEnd"/>
      <w:r w:rsidRPr="00F121EE">
        <w:rPr>
          <w:rFonts w:ascii="Times New Roman" w:hAnsi="Times New Roman"/>
          <w:sz w:val="24"/>
          <w:szCs w:val="24"/>
        </w:rPr>
        <w:t xml:space="preserve"> mention the dark eye of young </w:t>
      </w:r>
      <w:proofErr w:type="spellStart"/>
      <w:r w:rsidRPr="00F121EE">
        <w:rPr>
          <w:rFonts w:ascii="Times New Roman" w:hAnsi="Times New Roman"/>
          <w:sz w:val="24"/>
          <w:szCs w:val="24"/>
        </w:rPr>
        <w:t>immatures</w:t>
      </w:r>
      <w:proofErr w:type="spellEnd"/>
      <w:r w:rsidRPr="00F121EE">
        <w:rPr>
          <w:rFonts w:ascii="Times New Roman" w:hAnsi="Times New Roman"/>
          <w:sz w:val="24"/>
          <w:szCs w:val="24"/>
        </w:rPr>
        <w:t xml:space="preserve">, which might be helpful in distinguishing a bird of that age from an adult female.  </w:t>
      </w:r>
    </w:p>
    <w:p w:rsidR="00790DB9" w:rsidRPr="00F121EE" w:rsidRDefault="00790DB9" w:rsidP="00790DB9">
      <w:pPr>
        <w:rPr>
          <w:rFonts w:ascii="Times New Roman" w:hAnsi="Times New Roman"/>
          <w:sz w:val="24"/>
          <w:szCs w:val="24"/>
        </w:rPr>
      </w:pPr>
      <w:r w:rsidRPr="00F121EE">
        <w:rPr>
          <w:rFonts w:ascii="Times New Roman" w:hAnsi="Times New Roman"/>
          <w:i/>
          <w:sz w:val="24"/>
          <w:szCs w:val="24"/>
        </w:rPr>
        <w:t xml:space="preserve">Q:  How do you distinguish juvenile or immature bronze-cuckoos, </w:t>
      </w:r>
      <w:proofErr w:type="spellStart"/>
      <w:r w:rsidRPr="00F121EE">
        <w:rPr>
          <w:rFonts w:ascii="Times New Roman" w:hAnsi="Times New Roman"/>
          <w:i/>
          <w:sz w:val="24"/>
          <w:szCs w:val="24"/>
        </w:rPr>
        <w:t>Horsfield’s</w:t>
      </w:r>
      <w:proofErr w:type="spellEnd"/>
      <w:r w:rsidRPr="00F121EE">
        <w:rPr>
          <w:rFonts w:ascii="Times New Roman" w:hAnsi="Times New Roman"/>
          <w:i/>
          <w:sz w:val="24"/>
          <w:szCs w:val="24"/>
        </w:rPr>
        <w:t xml:space="preserve"> from Shining?</w:t>
      </w:r>
      <w:r w:rsidRPr="00F121EE">
        <w:rPr>
          <w:rFonts w:ascii="Times New Roman" w:hAnsi="Times New Roman"/>
          <w:sz w:val="24"/>
          <w:szCs w:val="24"/>
        </w:rPr>
        <w:t xml:space="preserve">  All guides mention faint or incomplete bars on underparts of both species, so the question is which guide has the most helpful illustrations.  </w:t>
      </w:r>
      <w:proofErr w:type="spellStart"/>
      <w:r w:rsidRPr="00174165">
        <w:rPr>
          <w:rFonts w:ascii="Times New Roman" w:hAnsi="Times New Roman"/>
          <w:b/>
          <w:i/>
          <w:sz w:val="24"/>
          <w:szCs w:val="24"/>
        </w:rPr>
        <w:t>Morcombe</w:t>
      </w:r>
      <w:proofErr w:type="spellEnd"/>
      <w:r w:rsidRPr="00F121EE">
        <w:rPr>
          <w:rFonts w:ascii="Times New Roman" w:hAnsi="Times New Roman"/>
          <w:sz w:val="24"/>
          <w:szCs w:val="24"/>
        </w:rPr>
        <w:t xml:space="preserve"> has no illustrations of </w:t>
      </w:r>
      <w:proofErr w:type="spellStart"/>
      <w:r w:rsidRPr="00F121EE">
        <w:rPr>
          <w:rFonts w:ascii="Times New Roman" w:hAnsi="Times New Roman"/>
          <w:sz w:val="24"/>
          <w:szCs w:val="24"/>
        </w:rPr>
        <w:t>immatures</w:t>
      </w:r>
      <w:proofErr w:type="spellEnd"/>
      <w:r w:rsidRPr="00F121EE">
        <w:rPr>
          <w:rFonts w:ascii="Times New Roman" w:hAnsi="Times New Roman"/>
          <w:sz w:val="24"/>
          <w:szCs w:val="24"/>
        </w:rPr>
        <w:t xml:space="preserve"> at all.   </w:t>
      </w:r>
      <w:r w:rsidRPr="00174165">
        <w:rPr>
          <w:rFonts w:ascii="Times New Roman" w:hAnsi="Times New Roman"/>
          <w:b/>
          <w:i/>
          <w:sz w:val="24"/>
          <w:szCs w:val="24"/>
        </w:rPr>
        <w:t>S&amp;D8</w:t>
      </w:r>
      <w:r w:rsidRPr="00174165">
        <w:rPr>
          <w:rFonts w:ascii="Times New Roman" w:hAnsi="Times New Roman"/>
          <w:i/>
          <w:sz w:val="24"/>
          <w:szCs w:val="24"/>
        </w:rPr>
        <w:t xml:space="preserve"> </w:t>
      </w:r>
      <w:r w:rsidRPr="00F121EE">
        <w:rPr>
          <w:rFonts w:ascii="Times New Roman" w:hAnsi="Times New Roman"/>
          <w:sz w:val="24"/>
          <w:szCs w:val="24"/>
        </w:rPr>
        <w:t xml:space="preserve">has only small </w:t>
      </w:r>
      <w:proofErr w:type="spellStart"/>
      <w:r w:rsidRPr="00F121EE">
        <w:rPr>
          <w:rFonts w:ascii="Times New Roman" w:hAnsi="Times New Roman"/>
          <w:sz w:val="24"/>
          <w:szCs w:val="24"/>
        </w:rPr>
        <w:t>b&amp;w</w:t>
      </w:r>
      <w:proofErr w:type="spellEnd"/>
      <w:r w:rsidRPr="00F121EE">
        <w:rPr>
          <w:rFonts w:ascii="Times New Roman" w:hAnsi="Times New Roman"/>
          <w:sz w:val="24"/>
          <w:szCs w:val="24"/>
        </w:rPr>
        <w:t xml:space="preserve"> drawings, not very helpful.  </w:t>
      </w:r>
      <w:proofErr w:type="spellStart"/>
      <w:r w:rsidRPr="00174165">
        <w:rPr>
          <w:rFonts w:ascii="Times New Roman" w:hAnsi="Times New Roman"/>
          <w:b/>
          <w:i/>
          <w:sz w:val="24"/>
          <w:szCs w:val="24"/>
        </w:rPr>
        <w:t>Pizzey</w:t>
      </w:r>
      <w:proofErr w:type="spellEnd"/>
      <w:r w:rsidRPr="00F121EE">
        <w:rPr>
          <w:rFonts w:ascii="Times New Roman" w:hAnsi="Times New Roman"/>
          <w:sz w:val="24"/>
          <w:szCs w:val="24"/>
        </w:rPr>
        <w:t xml:space="preserve"> shows </w:t>
      </w:r>
      <w:proofErr w:type="gramStart"/>
      <w:r w:rsidRPr="00F121EE">
        <w:rPr>
          <w:rFonts w:ascii="Times New Roman" w:hAnsi="Times New Roman"/>
          <w:sz w:val="24"/>
          <w:szCs w:val="24"/>
        </w:rPr>
        <w:t xml:space="preserve">both </w:t>
      </w:r>
      <w:proofErr w:type="spellStart"/>
      <w:r w:rsidRPr="00F121EE">
        <w:rPr>
          <w:rFonts w:ascii="Times New Roman" w:hAnsi="Times New Roman"/>
          <w:sz w:val="24"/>
          <w:szCs w:val="24"/>
        </w:rPr>
        <w:t>immatures</w:t>
      </w:r>
      <w:proofErr w:type="spellEnd"/>
      <w:proofErr w:type="gramEnd"/>
      <w:r w:rsidRPr="00F121EE">
        <w:rPr>
          <w:rFonts w:ascii="Times New Roman" w:hAnsi="Times New Roman"/>
          <w:sz w:val="24"/>
          <w:szCs w:val="24"/>
        </w:rPr>
        <w:t xml:space="preserve">, appearing very similar, no doubt as in the field.  </w:t>
      </w:r>
      <w:r w:rsidRPr="00174165">
        <w:rPr>
          <w:rFonts w:ascii="Times New Roman" w:hAnsi="Times New Roman"/>
          <w:b/>
          <w:i/>
          <w:sz w:val="24"/>
          <w:szCs w:val="24"/>
        </w:rPr>
        <w:t>Slater</w:t>
      </w:r>
      <w:r w:rsidRPr="00F121EE">
        <w:rPr>
          <w:rFonts w:ascii="Times New Roman" w:hAnsi="Times New Roman"/>
          <w:sz w:val="24"/>
          <w:szCs w:val="24"/>
        </w:rPr>
        <w:t xml:space="preserve"> illustrations are best, drawing attention to similarity of </w:t>
      </w:r>
      <w:proofErr w:type="spellStart"/>
      <w:r w:rsidRPr="00F121EE">
        <w:rPr>
          <w:rFonts w:ascii="Times New Roman" w:hAnsi="Times New Roman"/>
          <w:sz w:val="24"/>
          <w:szCs w:val="24"/>
        </w:rPr>
        <w:t>Horsfield’s</w:t>
      </w:r>
      <w:proofErr w:type="spellEnd"/>
      <w:r w:rsidRPr="00F121EE">
        <w:rPr>
          <w:rFonts w:ascii="Times New Roman" w:hAnsi="Times New Roman"/>
          <w:sz w:val="24"/>
          <w:szCs w:val="24"/>
        </w:rPr>
        <w:t xml:space="preserve"> to Black-eared and drawing attention to rufous in tail of </w:t>
      </w:r>
      <w:proofErr w:type="spellStart"/>
      <w:r w:rsidRPr="00F121EE">
        <w:rPr>
          <w:rFonts w:ascii="Times New Roman" w:hAnsi="Times New Roman"/>
          <w:sz w:val="24"/>
          <w:szCs w:val="24"/>
        </w:rPr>
        <w:t>Horsfield’s</w:t>
      </w:r>
      <w:proofErr w:type="spellEnd"/>
      <w:r w:rsidRPr="00F121EE">
        <w:rPr>
          <w:rFonts w:ascii="Times New Roman" w:hAnsi="Times New Roman"/>
          <w:sz w:val="24"/>
          <w:szCs w:val="24"/>
        </w:rPr>
        <w:t xml:space="preserve">. </w:t>
      </w:r>
    </w:p>
    <w:p w:rsidR="00790DB9" w:rsidRPr="00F121EE" w:rsidRDefault="00790DB9" w:rsidP="00790DB9">
      <w:pPr>
        <w:rPr>
          <w:rFonts w:ascii="Times New Roman" w:hAnsi="Times New Roman"/>
          <w:sz w:val="24"/>
          <w:szCs w:val="24"/>
        </w:rPr>
      </w:pPr>
      <w:r w:rsidRPr="00F121EE">
        <w:rPr>
          <w:rFonts w:ascii="Times New Roman" w:hAnsi="Times New Roman"/>
          <w:i/>
          <w:sz w:val="24"/>
          <w:szCs w:val="24"/>
        </w:rPr>
        <w:t>Q:  How do you distinguish the two sub-species of Silvereye that occur in the Canberra area</w:t>
      </w:r>
      <w:r w:rsidRPr="00F121EE">
        <w:rPr>
          <w:rFonts w:ascii="Times New Roman" w:hAnsi="Times New Roman"/>
          <w:sz w:val="24"/>
          <w:szCs w:val="24"/>
        </w:rPr>
        <w:t xml:space="preserve">?  To make sense of this, the information in </w:t>
      </w:r>
      <w:r w:rsidRPr="00F121EE">
        <w:rPr>
          <w:rFonts w:ascii="Times New Roman" w:hAnsi="Times New Roman"/>
          <w:b/>
          <w:i/>
          <w:sz w:val="24"/>
          <w:szCs w:val="24"/>
        </w:rPr>
        <w:t>HANZAB</w:t>
      </w:r>
      <w:r w:rsidRPr="00F121EE">
        <w:rPr>
          <w:rFonts w:ascii="Times New Roman" w:hAnsi="Times New Roman"/>
          <w:sz w:val="24"/>
          <w:szCs w:val="24"/>
        </w:rPr>
        <w:t xml:space="preserve"> and </w:t>
      </w:r>
      <w:r w:rsidRPr="00F121EE">
        <w:rPr>
          <w:rFonts w:ascii="Times New Roman" w:hAnsi="Times New Roman"/>
          <w:b/>
          <w:i/>
          <w:sz w:val="24"/>
          <w:szCs w:val="24"/>
        </w:rPr>
        <w:t>DAB</w:t>
      </w:r>
      <w:r w:rsidRPr="00F121EE">
        <w:rPr>
          <w:rFonts w:ascii="Times New Roman" w:hAnsi="Times New Roman"/>
          <w:sz w:val="24"/>
          <w:szCs w:val="24"/>
        </w:rPr>
        <w:t xml:space="preserve"> is summarised first:   W (local subspecies) has paler brownish</w:t>
      </w:r>
      <w:r>
        <w:rPr>
          <w:rFonts w:ascii="Times New Roman" w:hAnsi="Times New Roman"/>
          <w:sz w:val="24"/>
          <w:szCs w:val="24"/>
        </w:rPr>
        <w:t xml:space="preserve"> flanks; </w:t>
      </w:r>
      <w:r w:rsidRPr="00F121EE">
        <w:rPr>
          <w:rFonts w:ascii="Times New Roman" w:hAnsi="Times New Roman"/>
          <w:sz w:val="24"/>
          <w:szCs w:val="24"/>
        </w:rPr>
        <w:t xml:space="preserve">yellowish throat.  L (migrant) has darker (but variable) rust-brown flanks; less (but variable) yellow on (mainly side of) throat, but sometimes </w:t>
      </w:r>
      <w:r>
        <w:rPr>
          <w:rFonts w:ascii="Times New Roman" w:hAnsi="Times New Roman"/>
          <w:sz w:val="24"/>
          <w:szCs w:val="24"/>
        </w:rPr>
        <w:t>resembles</w:t>
      </w:r>
      <w:r w:rsidRPr="00F121EE">
        <w:rPr>
          <w:rFonts w:ascii="Times New Roman" w:hAnsi="Times New Roman"/>
          <w:sz w:val="24"/>
          <w:szCs w:val="24"/>
        </w:rPr>
        <w:t xml:space="preserve"> W.  </w:t>
      </w:r>
      <w:r w:rsidRPr="00F121EE">
        <w:rPr>
          <w:rFonts w:ascii="Times New Roman" w:hAnsi="Times New Roman"/>
          <w:b/>
          <w:i/>
          <w:sz w:val="24"/>
          <w:szCs w:val="24"/>
        </w:rPr>
        <w:t>Slater</w:t>
      </w:r>
      <w:r w:rsidRPr="00F121EE">
        <w:rPr>
          <w:rFonts w:ascii="Times New Roman" w:hAnsi="Times New Roman"/>
          <w:sz w:val="24"/>
          <w:szCs w:val="24"/>
        </w:rPr>
        <w:t xml:space="preserve"> says some Ws are at most buff-flanked and the illustration shows </w:t>
      </w:r>
      <w:r>
        <w:rPr>
          <w:rFonts w:ascii="Times New Roman" w:hAnsi="Times New Roman"/>
          <w:sz w:val="24"/>
          <w:szCs w:val="24"/>
        </w:rPr>
        <w:t xml:space="preserve">these </w:t>
      </w:r>
      <w:r w:rsidRPr="00F121EE">
        <w:rPr>
          <w:rFonts w:ascii="Times New Roman" w:hAnsi="Times New Roman"/>
          <w:sz w:val="24"/>
          <w:szCs w:val="24"/>
        </w:rPr>
        <w:t>the palest mushroom, compared to L’s striking chestnut</w:t>
      </w:r>
      <w:r>
        <w:rPr>
          <w:rFonts w:ascii="Times New Roman" w:hAnsi="Times New Roman"/>
          <w:sz w:val="24"/>
          <w:szCs w:val="24"/>
        </w:rPr>
        <w:t xml:space="preserve">.  L has </w:t>
      </w:r>
      <w:r w:rsidRPr="00F121EE">
        <w:rPr>
          <w:rFonts w:ascii="Times New Roman" w:hAnsi="Times New Roman"/>
          <w:sz w:val="24"/>
          <w:szCs w:val="24"/>
        </w:rPr>
        <w:t xml:space="preserve">white throat.  </w:t>
      </w:r>
      <w:proofErr w:type="spellStart"/>
      <w:r w:rsidRPr="00F121EE">
        <w:rPr>
          <w:rFonts w:ascii="Times New Roman" w:hAnsi="Times New Roman"/>
          <w:b/>
          <w:i/>
          <w:sz w:val="24"/>
          <w:szCs w:val="24"/>
        </w:rPr>
        <w:t>Morcombe</w:t>
      </w:r>
      <w:proofErr w:type="spellEnd"/>
      <w:r w:rsidRPr="00F121EE">
        <w:rPr>
          <w:rFonts w:ascii="Times New Roman" w:hAnsi="Times New Roman"/>
          <w:sz w:val="24"/>
          <w:szCs w:val="24"/>
        </w:rPr>
        <w:t xml:space="preserve"> conveys the variation in L’s flanks, and a white throat, and shows very pale flanks for W. </w:t>
      </w: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F121EE">
        <w:rPr>
          <w:rFonts w:ascii="Times New Roman" w:hAnsi="Times New Roman"/>
          <w:b/>
          <w:i/>
          <w:sz w:val="24"/>
          <w:szCs w:val="24"/>
        </w:rPr>
        <w:t>Pizzey</w:t>
      </w:r>
      <w:proofErr w:type="spellEnd"/>
      <w:r w:rsidRPr="00F121EE">
        <w:rPr>
          <w:rFonts w:ascii="Times New Roman" w:hAnsi="Times New Roman"/>
          <w:sz w:val="24"/>
          <w:szCs w:val="24"/>
        </w:rPr>
        <w:t xml:space="preserve"> illustrations suffer in later printings from darkening to the point of muddiness, and early editions are better.  These are good at showing both species’ flank colours for </w:t>
      </w:r>
      <w:r w:rsidRPr="00174165">
        <w:rPr>
          <w:rFonts w:ascii="Times New Roman" w:hAnsi="Times New Roman"/>
          <w:i/>
          <w:sz w:val="24"/>
          <w:szCs w:val="24"/>
        </w:rPr>
        <w:t>dull</w:t>
      </w:r>
      <w:r w:rsidRPr="00F121EE">
        <w:rPr>
          <w:rFonts w:ascii="Times New Roman" w:hAnsi="Times New Roman"/>
          <w:sz w:val="24"/>
          <w:szCs w:val="24"/>
        </w:rPr>
        <w:t xml:space="preserve"> light, with again only a whitish throat for L.  The illustrations in </w:t>
      </w:r>
      <w:r w:rsidRPr="00F121EE">
        <w:rPr>
          <w:rFonts w:ascii="Times New Roman" w:hAnsi="Times New Roman"/>
          <w:b/>
          <w:i/>
          <w:sz w:val="24"/>
          <w:szCs w:val="24"/>
        </w:rPr>
        <w:t>S&amp;D8</w:t>
      </w:r>
      <w:r w:rsidRPr="00F121EE">
        <w:rPr>
          <w:rFonts w:ascii="Times New Roman" w:hAnsi="Times New Roman"/>
          <w:sz w:val="24"/>
          <w:szCs w:val="24"/>
        </w:rPr>
        <w:t xml:space="preserve"> are better, but a bit yellowish overall. The L greyish throat is not caricatured, and L flanks are good</w:t>
      </w:r>
      <w:r>
        <w:rPr>
          <w:rFonts w:ascii="Times New Roman" w:hAnsi="Times New Roman"/>
          <w:sz w:val="24"/>
          <w:szCs w:val="24"/>
        </w:rPr>
        <w:t>, but n</w:t>
      </w:r>
      <w:r w:rsidRPr="00F121EE">
        <w:rPr>
          <w:rFonts w:ascii="Times New Roman" w:hAnsi="Times New Roman"/>
          <w:sz w:val="24"/>
          <w:szCs w:val="24"/>
        </w:rPr>
        <w:t xml:space="preserve">ot enough of W’s flanks are shown for comparison.   To sum up, all guides make a brave effort on this point.  However, they lack the space to show geographic and other variation </w:t>
      </w:r>
      <w:r w:rsidRPr="00F121EE">
        <w:rPr>
          <w:rFonts w:ascii="Times New Roman" w:hAnsi="Times New Roman"/>
          <w:i/>
          <w:sz w:val="24"/>
          <w:szCs w:val="24"/>
        </w:rPr>
        <w:t>within</w:t>
      </w:r>
      <w:r w:rsidRPr="00F121EE">
        <w:rPr>
          <w:rFonts w:ascii="Times New Roman" w:hAnsi="Times New Roman"/>
          <w:sz w:val="24"/>
          <w:szCs w:val="24"/>
        </w:rPr>
        <w:t xml:space="preserve"> sub-species, and the consequent oversimplification can be misleading.</w:t>
      </w:r>
    </w:p>
    <w:p w:rsidR="00790DB9" w:rsidRPr="00F121EE" w:rsidRDefault="00790DB9" w:rsidP="00790D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Conclusion</w:t>
      </w:r>
      <w:r w:rsidRPr="00F121EE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Abbreviation is the enemy of accuracy.  </w:t>
      </w:r>
      <w:r w:rsidRPr="00F121EE">
        <w:rPr>
          <w:rFonts w:ascii="Times New Roman" w:hAnsi="Times New Roman"/>
          <w:sz w:val="24"/>
          <w:szCs w:val="24"/>
        </w:rPr>
        <w:t>If you want a reference that you can fit in your backpack or glove-box, don’t expect it to tell you everything you might want to know in the field.   If a point is important</w:t>
      </w:r>
      <w:r>
        <w:rPr>
          <w:rFonts w:ascii="Times New Roman" w:hAnsi="Times New Roman"/>
          <w:sz w:val="24"/>
          <w:szCs w:val="24"/>
        </w:rPr>
        <w:t xml:space="preserve"> to you</w:t>
      </w:r>
      <w:r w:rsidRPr="00F121EE">
        <w:rPr>
          <w:rFonts w:ascii="Times New Roman" w:hAnsi="Times New Roman"/>
          <w:sz w:val="24"/>
          <w:szCs w:val="24"/>
        </w:rPr>
        <w:t xml:space="preserve">, check it in something else before you have an argument about it.            </w:t>
      </w:r>
    </w:p>
    <w:p w:rsidR="00790DB9" w:rsidRPr="00F121EE" w:rsidRDefault="00790DB9" w:rsidP="00790DB9">
      <w:pPr>
        <w:rPr>
          <w:rFonts w:ascii="Times New Roman" w:hAnsi="Times New Roman"/>
        </w:rPr>
      </w:pPr>
    </w:p>
    <w:p w:rsidR="00790DB9" w:rsidRPr="00F121EE" w:rsidRDefault="00790DB9" w:rsidP="00790DB9">
      <w:pPr>
        <w:rPr>
          <w:rFonts w:ascii="Times New Roman" w:hAnsi="Times New Roman"/>
        </w:rPr>
      </w:pPr>
    </w:p>
    <w:p w:rsidR="00790DB9" w:rsidRPr="00F121EE" w:rsidRDefault="00790DB9" w:rsidP="00790DB9">
      <w:pPr>
        <w:rPr>
          <w:rFonts w:ascii="Times New Roman" w:hAnsi="Times New Roman"/>
        </w:rPr>
      </w:pPr>
    </w:p>
    <w:p w:rsidR="00790DB9" w:rsidRPr="00F121EE" w:rsidRDefault="00790DB9" w:rsidP="00790DB9">
      <w:pPr>
        <w:rPr>
          <w:rFonts w:ascii="Times New Roman" w:hAnsi="Times New Roman"/>
        </w:rPr>
      </w:pPr>
      <w:r w:rsidRPr="00F121EE">
        <w:rPr>
          <w:rFonts w:ascii="Times New Roman" w:hAnsi="Times New Roman"/>
        </w:rPr>
        <w:t xml:space="preserve">    </w:t>
      </w:r>
    </w:p>
    <w:p w:rsidR="00790DB9" w:rsidRDefault="00790DB9" w:rsidP="00790DB9"/>
    <w:p w:rsidR="00774119" w:rsidRDefault="00790DB9"/>
    <w:sectPr w:rsidR="00774119" w:rsidSect="00E06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DB9"/>
    <w:rsid w:val="002D70C0"/>
    <w:rsid w:val="006E1155"/>
    <w:rsid w:val="00700CC8"/>
    <w:rsid w:val="0079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Dabb</dc:creator>
  <cp:lastModifiedBy>Dabb</cp:lastModifiedBy>
  <cp:revision>1</cp:revision>
  <dcterms:created xsi:type="dcterms:W3CDTF">2017-04-29T01:56:00Z</dcterms:created>
  <dcterms:modified xsi:type="dcterms:W3CDTF">2017-04-29T01:57:00Z</dcterms:modified>
</cp:coreProperties>
</file>