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748" w:rsidRPr="003F130A" w:rsidRDefault="003D2748" w:rsidP="003D2748">
      <w:pPr>
        <w:spacing w:after="120" w:line="240" w:lineRule="auto"/>
        <w:rPr>
          <w:rFonts w:ascii="Calibri" w:hAnsi="Calibri"/>
        </w:rPr>
      </w:pPr>
      <w:r w:rsidRPr="003F130A">
        <w:rPr>
          <w:rFonts w:ascii="Calibri" w:hAnsi="Calibri"/>
        </w:rPr>
        <w:t>Eagleh</w:t>
      </w:r>
      <w:r w:rsidR="00D46CB5">
        <w:rPr>
          <w:rFonts w:ascii="Calibri" w:hAnsi="Calibri"/>
        </w:rPr>
        <w:t xml:space="preserve">awk Neck Pelagic Trip Report – </w:t>
      </w:r>
      <w:r w:rsidR="003E5354">
        <w:rPr>
          <w:rFonts w:ascii="Calibri" w:hAnsi="Calibri"/>
        </w:rPr>
        <w:t>18</w:t>
      </w:r>
      <w:r w:rsidR="003E5354" w:rsidRPr="003E5354">
        <w:rPr>
          <w:rFonts w:ascii="Calibri" w:hAnsi="Calibri"/>
          <w:vertAlign w:val="superscript"/>
        </w:rPr>
        <w:t>th</w:t>
      </w:r>
      <w:r w:rsidR="003E5354">
        <w:rPr>
          <w:rFonts w:ascii="Calibri" w:hAnsi="Calibri"/>
        </w:rPr>
        <w:t xml:space="preserve"> June</w:t>
      </w:r>
      <w:r w:rsidRPr="003F130A">
        <w:rPr>
          <w:rFonts w:ascii="Calibri" w:hAnsi="Calibri"/>
        </w:rPr>
        <w:t xml:space="preserve"> 2019</w:t>
      </w:r>
    </w:p>
    <w:p w:rsidR="003D2748" w:rsidRPr="003F130A" w:rsidRDefault="003D2748" w:rsidP="003D2748">
      <w:pPr>
        <w:spacing w:after="120" w:line="240" w:lineRule="auto"/>
        <w:rPr>
          <w:rFonts w:ascii="Calibri" w:hAnsi="Calibri"/>
          <w:b/>
        </w:rPr>
      </w:pPr>
      <w:r w:rsidRPr="003F130A">
        <w:rPr>
          <w:rFonts w:ascii="Calibri" w:hAnsi="Calibri"/>
          <w:b/>
        </w:rPr>
        <w:t>Participants:</w:t>
      </w:r>
    </w:p>
    <w:p w:rsidR="00C23030" w:rsidRDefault="00C23030" w:rsidP="003D2748">
      <w:pPr>
        <w:spacing w:after="120" w:line="240" w:lineRule="auto"/>
        <w:rPr>
          <w:rFonts w:ascii="Calibri" w:hAnsi="Calibri"/>
        </w:rPr>
      </w:pPr>
      <w:r>
        <w:rPr>
          <w:rFonts w:ascii="Calibri" w:hAnsi="Calibri"/>
        </w:rPr>
        <w:t xml:space="preserve">David Adam, Ruth </w:t>
      </w:r>
      <w:proofErr w:type="spellStart"/>
      <w:r>
        <w:rPr>
          <w:rFonts w:ascii="Calibri" w:hAnsi="Calibri"/>
        </w:rPr>
        <w:t>Brozek</w:t>
      </w:r>
      <w:proofErr w:type="spellEnd"/>
      <w:r>
        <w:rPr>
          <w:rFonts w:ascii="Calibri" w:hAnsi="Calibri"/>
        </w:rPr>
        <w:t>,</w:t>
      </w:r>
      <w:r w:rsidRPr="00C23030">
        <w:rPr>
          <w:rFonts w:ascii="Calibri" w:hAnsi="Calibri"/>
        </w:rPr>
        <w:t xml:space="preserve"> </w:t>
      </w:r>
      <w:r w:rsidR="00C4697C">
        <w:rPr>
          <w:rFonts w:ascii="Calibri" w:hAnsi="Calibri"/>
        </w:rPr>
        <w:t xml:space="preserve">James Cornelius, </w:t>
      </w:r>
      <w:r>
        <w:rPr>
          <w:rFonts w:ascii="Calibri" w:hAnsi="Calibri"/>
        </w:rPr>
        <w:t xml:space="preserve">Cat Davidson, Karen Dick (organiser), </w:t>
      </w:r>
      <w:r w:rsidRPr="003F130A">
        <w:rPr>
          <w:rFonts w:ascii="Calibri" w:hAnsi="Calibri"/>
        </w:rPr>
        <w:t xml:space="preserve">Mona </w:t>
      </w:r>
      <w:proofErr w:type="spellStart"/>
      <w:r w:rsidRPr="003F130A">
        <w:rPr>
          <w:rFonts w:ascii="Calibri" w:hAnsi="Calibri"/>
        </w:rPr>
        <w:t>Loofs-Samorzewski</w:t>
      </w:r>
      <w:proofErr w:type="spellEnd"/>
      <w:r>
        <w:rPr>
          <w:rFonts w:ascii="Calibri" w:hAnsi="Calibri"/>
        </w:rPr>
        <w:t xml:space="preserve"> (report compiler), </w:t>
      </w:r>
      <w:r w:rsidR="00C4697C">
        <w:rPr>
          <w:rFonts w:ascii="Calibri" w:hAnsi="Calibri"/>
        </w:rPr>
        <w:t xml:space="preserve">Brad Moriarty, </w:t>
      </w:r>
      <w:r>
        <w:rPr>
          <w:rFonts w:ascii="Calibri" w:hAnsi="Calibri"/>
        </w:rPr>
        <w:t xml:space="preserve">Bruce Richardson, Robert Shore, Ashley Thomson, Bill </w:t>
      </w:r>
      <w:proofErr w:type="spellStart"/>
      <w:r>
        <w:rPr>
          <w:rFonts w:ascii="Calibri" w:hAnsi="Calibri"/>
        </w:rPr>
        <w:t>Twiss</w:t>
      </w:r>
      <w:proofErr w:type="spellEnd"/>
      <w:r>
        <w:rPr>
          <w:rFonts w:ascii="Calibri" w:hAnsi="Calibri"/>
        </w:rPr>
        <w:t>, Peter Vaughan (caller), Matt Wright.</w:t>
      </w:r>
    </w:p>
    <w:p w:rsidR="003D2748" w:rsidRPr="003F130A" w:rsidRDefault="003D2748" w:rsidP="003D2748">
      <w:pPr>
        <w:spacing w:after="120" w:line="240" w:lineRule="auto"/>
        <w:rPr>
          <w:rFonts w:ascii="Calibri" w:hAnsi="Calibri"/>
          <w:b/>
        </w:rPr>
      </w:pPr>
      <w:r w:rsidRPr="003F130A">
        <w:rPr>
          <w:rFonts w:ascii="Calibri" w:hAnsi="Calibri"/>
          <w:b/>
        </w:rPr>
        <w:t>Boat:</w:t>
      </w:r>
    </w:p>
    <w:p w:rsidR="003D2748" w:rsidRPr="003F130A" w:rsidRDefault="003D2748" w:rsidP="003D2748">
      <w:pPr>
        <w:spacing w:after="120" w:line="240" w:lineRule="auto"/>
        <w:rPr>
          <w:rFonts w:ascii="Calibri" w:hAnsi="Calibri"/>
        </w:rPr>
      </w:pPr>
      <w:r w:rsidRPr="003F130A">
        <w:rPr>
          <w:rFonts w:ascii="Calibri" w:hAnsi="Calibri"/>
        </w:rPr>
        <w:t xml:space="preserve">The </w:t>
      </w:r>
      <w:proofErr w:type="spellStart"/>
      <w:r w:rsidRPr="003F130A">
        <w:rPr>
          <w:rFonts w:ascii="Calibri" w:hAnsi="Calibri"/>
        </w:rPr>
        <w:t>Pauletta</w:t>
      </w:r>
      <w:proofErr w:type="spellEnd"/>
      <w:r w:rsidRPr="003F130A">
        <w:rPr>
          <w:rFonts w:ascii="Calibri" w:hAnsi="Calibri"/>
        </w:rPr>
        <w:t>, skippered by John Males, with deckhand Adam Mackintosh.</w:t>
      </w:r>
    </w:p>
    <w:p w:rsidR="003D2748" w:rsidRPr="003F130A" w:rsidRDefault="003D2748" w:rsidP="003D2748">
      <w:pPr>
        <w:spacing w:after="120" w:line="240" w:lineRule="auto"/>
        <w:rPr>
          <w:rFonts w:ascii="Calibri" w:hAnsi="Calibri"/>
          <w:b/>
        </w:rPr>
      </w:pPr>
      <w:r w:rsidRPr="003F130A">
        <w:rPr>
          <w:rFonts w:ascii="Calibri" w:hAnsi="Calibri"/>
          <w:b/>
        </w:rPr>
        <w:t>Notes:</w:t>
      </w:r>
    </w:p>
    <w:p w:rsidR="003E5354" w:rsidRDefault="005B6A3F" w:rsidP="003D2748">
      <w:pPr>
        <w:spacing w:after="120" w:line="240" w:lineRule="auto"/>
        <w:rPr>
          <w:rFonts w:ascii="Calibri" w:hAnsi="Calibri" w:cs="Calibri"/>
          <w:color w:val="222222"/>
          <w:shd w:val="clear" w:color="auto" w:fill="FFFFFF"/>
        </w:rPr>
      </w:pPr>
      <w:r>
        <w:rPr>
          <w:rFonts w:ascii="Calibri" w:hAnsi="Calibri" w:cs="Calibri"/>
          <w:color w:val="222222"/>
          <w:shd w:val="clear" w:color="auto" w:fill="FFFFFF"/>
        </w:rPr>
        <w:t xml:space="preserve">This unusual mid-week pelagic double-header had </w:t>
      </w:r>
      <w:r w:rsidR="00DE3C65">
        <w:rPr>
          <w:rFonts w:ascii="Calibri" w:hAnsi="Calibri" w:cs="Calibri"/>
          <w:color w:val="222222"/>
          <w:shd w:val="clear" w:color="auto" w:fill="FFFFFF"/>
        </w:rPr>
        <w:t>been organised in response to an excellent run of sightings of cold-water species, but unfortunately conditions had changed and the type and diversity of species were nothing special. A steady stream of Buller</w:t>
      </w:r>
      <w:r w:rsidR="001257C9">
        <w:rPr>
          <w:rFonts w:ascii="Calibri" w:hAnsi="Calibri" w:cs="Calibri"/>
          <w:color w:val="222222"/>
          <w:shd w:val="clear" w:color="auto" w:fill="FFFFFF"/>
        </w:rPr>
        <w:t>’</w:t>
      </w:r>
      <w:r w:rsidR="00DE3C65">
        <w:rPr>
          <w:rFonts w:ascii="Calibri" w:hAnsi="Calibri" w:cs="Calibri"/>
          <w:color w:val="222222"/>
          <w:shd w:val="clear" w:color="auto" w:fill="FFFFFF"/>
        </w:rPr>
        <w:t>s, Shy, Indian Yellow-nosed, Black-browed and Campbell Albatross kept our interest in inshore and offshore waters, but once we were pelagic things slowed down. Great-winged Petrel were by far the most numerous of the tube-noses, a few Providence Petrel were nice additions</w:t>
      </w:r>
      <w:r w:rsidR="00DF5D31">
        <w:rPr>
          <w:rFonts w:ascii="Calibri" w:hAnsi="Calibri" w:cs="Calibri"/>
          <w:color w:val="222222"/>
          <w:shd w:val="clear" w:color="auto" w:fill="FFFFFF"/>
        </w:rPr>
        <w:t>, and the bird of the day were two sightings of Soft-plumaged Petrel</w:t>
      </w:r>
      <w:r w:rsidR="00DE3C65">
        <w:rPr>
          <w:rFonts w:ascii="Calibri" w:hAnsi="Calibri" w:cs="Calibri"/>
          <w:color w:val="222222"/>
          <w:shd w:val="clear" w:color="auto" w:fill="FFFFFF"/>
        </w:rPr>
        <w:t xml:space="preserve">. Of the great albatross, there were only </w:t>
      </w:r>
      <w:proofErr w:type="spellStart"/>
      <w:r w:rsidR="00DE3C65">
        <w:rPr>
          <w:rFonts w:ascii="Calibri" w:hAnsi="Calibri" w:cs="Calibri"/>
          <w:color w:val="222222"/>
          <w:shd w:val="clear" w:color="auto" w:fill="FFFFFF"/>
        </w:rPr>
        <w:t>Antipodean</w:t>
      </w:r>
      <w:proofErr w:type="spellEnd"/>
      <w:r w:rsidR="00DE3C65">
        <w:rPr>
          <w:rFonts w:ascii="Calibri" w:hAnsi="Calibri" w:cs="Calibri"/>
          <w:color w:val="222222"/>
          <w:shd w:val="clear" w:color="auto" w:fill="FFFFFF"/>
        </w:rPr>
        <w:t xml:space="preserve"> (Gibson’s) and a young Southern Royal. </w:t>
      </w:r>
      <w:r w:rsidR="009C148E">
        <w:rPr>
          <w:rFonts w:ascii="Calibri" w:hAnsi="Calibri" w:cs="Calibri"/>
          <w:color w:val="222222"/>
          <w:shd w:val="clear" w:color="auto" w:fill="FFFFFF"/>
        </w:rPr>
        <w:t>Strong winds, lumpy seas and concern about the two extremely seasick participants prompted an early return.</w:t>
      </w:r>
    </w:p>
    <w:p w:rsidR="003D2748" w:rsidRPr="003F130A" w:rsidRDefault="003D2748" w:rsidP="003D2748">
      <w:pPr>
        <w:spacing w:after="120" w:line="240" w:lineRule="auto"/>
        <w:rPr>
          <w:rFonts w:ascii="Calibri" w:hAnsi="Calibri"/>
          <w:b/>
        </w:rPr>
      </w:pPr>
      <w:r w:rsidRPr="003F130A">
        <w:rPr>
          <w:rFonts w:ascii="Calibri" w:hAnsi="Calibri"/>
          <w:b/>
        </w:rPr>
        <w:t>Activity:</w:t>
      </w:r>
      <w:r w:rsidRPr="003F130A">
        <w:rPr>
          <w:rFonts w:ascii="Calibri" w:hAnsi="Calibri" w:cs="Arial"/>
          <w:color w:val="222222"/>
          <w:shd w:val="clear" w:color="auto" w:fill="FFFFFF"/>
        </w:rPr>
        <w:t xml:space="preserve"> </w:t>
      </w:r>
    </w:p>
    <w:p w:rsidR="003E5354" w:rsidRDefault="005B6A3F" w:rsidP="003D2748">
      <w:pPr>
        <w:spacing w:after="120" w:line="240" w:lineRule="auto"/>
        <w:rPr>
          <w:rFonts w:ascii="Calibri" w:hAnsi="Calibri" w:cs="Arial"/>
          <w:color w:val="222222"/>
          <w:shd w:val="clear" w:color="auto" w:fill="FFFFFF"/>
        </w:rPr>
      </w:pPr>
      <w:r>
        <w:rPr>
          <w:rFonts w:ascii="Calibri" w:hAnsi="Calibri" w:cs="Arial"/>
          <w:color w:val="222222"/>
          <w:shd w:val="clear" w:color="auto" w:fill="FFFFFF"/>
        </w:rPr>
        <w:t xml:space="preserve">We left port at 0715, heading straight east until we reached the shelf break at 0912. We set our first and only berley over 340 fathoms, drifting with the wind approx 5 km south (against a strong current that was pushing us north), reaching a depth of 384 fathoms, until 1130 when we started back towards shore. We reached the </w:t>
      </w:r>
      <w:proofErr w:type="spellStart"/>
      <w:r>
        <w:rPr>
          <w:rFonts w:ascii="Calibri" w:hAnsi="Calibri" w:cs="Arial"/>
          <w:color w:val="222222"/>
          <w:shd w:val="clear" w:color="auto" w:fill="FFFFFF"/>
        </w:rPr>
        <w:t>Hippolytes</w:t>
      </w:r>
      <w:proofErr w:type="spellEnd"/>
      <w:r>
        <w:rPr>
          <w:rFonts w:ascii="Calibri" w:hAnsi="Calibri" w:cs="Arial"/>
          <w:color w:val="222222"/>
          <w:shd w:val="clear" w:color="auto" w:fill="FFFFFF"/>
        </w:rPr>
        <w:t xml:space="preserve"> at 1235, then hugged the coast northward until we docked at 1345.</w:t>
      </w:r>
    </w:p>
    <w:p w:rsidR="003D2748" w:rsidRPr="003F130A" w:rsidRDefault="003D2748" w:rsidP="003D2748">
      <w:pPr>
        <w:spacing w:after="120" w:line="240" w:lineRule="auto"/>
        <w:rPr>
          <w:rFonts w:ascii="Calibri" w:hAnsi="Calibri" w:cs="Arial"/>
          <w:b/>
          <w:color w:val="222222"/>
          <w:shd w:val="clear" w:color="auto" w:fill="FFFFFF"/>
        </w:rPr>
      </w:pPr>
      <w:r w:rsidRPr="003F130A">
        <w:rPr>
          <w:rFonts w:ascii="Calibri" w:hAnsi="Calibri" w:cs="Arial"/>
          <w:b/>
          <w:color w:val="222222"/>
          <w:shd w:val="clear" w:color="auto" w:fill="FFFFFF"/>
        </w:rPr>
        <w:t>Conditions:</w:t>
      </w:r>
    </w:p>
    <w:p w:rsidR="00BD17CA" w:rsidRDefault="00F91FEE" w:rsidP="003D2748">
      <w:pPr>
        <w:spacing w:after="120" w:line="240" w:lineRule="auto"/>
        <w:rPr>
          <w:rFonts w:ascii="Calibri" w:hAnsi="Calibri" w:cs="Arial"/>
          <w:color w:val="222222"/>
          <w:shd w:val="clear" w:color="auto" w:fill="FFFFFF"/>
        </w:rPr>
      </w:pPr>
      <w:r>
        <w:rPr>
          <w:rFonts w:ascii="Calibri" w:hAnsi="Calibri" w:cs="Arial"/>
          <w:color w:val="222222"/>
          <w:shd w:val="clear" w:color="auto" w:fill="FFFFFF"/>
        </w:rPr>
        <w:t xml:space="preserve">The day started cloudy and barely light, although we were treated to a glowing orange sunrise as we headed out of Pirate’s Bay. </w:t>
      </w:r>
      <w:r w:rsidR="00BD17CA">
        <w:rPr>
          <w:rFonts w:ascii="Calibri" w:hAnsi="Calibri" w:cs="Arial"/>
          <w:color w:val="222222"/>
          <w:shd w:val="clear" w:color="auto" w:fill="FFFFFF"/>
        </w:rPr>
        <w:t xml:space="preserve">The 1-2 m swell was northerly, with choppy seas whipped up by the 15-20 </w:t>
      </w:r>
      <w:proofErr w:type="spellStart"/>
      <w:r w:rsidR="00BD17CA">
        <w:rPr>
          <w:rFonts w:ascii="Calibri" w:hAnsi="Calibri" w:cs="Arial"/>
          <w:color w:val="222222"/>
          <w:shd w:val="clear" w:color="auto" w:fill="FFFFFF"/>
        </w:rPr>
        <w:t>kn</w:t>
      </w:r>
      <w:proofErr w:type="spellEnd"/>
      <w:r w:rsidR="00BD17CA">
        <w:rPr>
          <w:rFonts w:ascii="Calibri" w:hAnsi="Calibri" w:cs="Arial"/>
          <w:color w:val="222222"/>
          <w:shd w:val="clear" w:color="auto" w:fill="FFFFFF"/>
        </w:rPr>
        <w:t xml:space="preserve"> NE winds. As we headed east, the waves increased to over 2 m, with the winds also increasing up to 25 kn. Once we reached the shelf drop-off at 0912, the wind swung to the north, varying between 10-15 </w:t>
      </w:r>
      <w:proofErr w:type="spellStart"/>
      <w:r w:rsidR="00BD17CA">
        <w:rPr>
          <w:rFonts w:ascii="Calibri" w:hAnsi="Calibri" w:cs="Arial"/>
          <w:color w:val="222222"/>
          <w:shd w:val="clear" w:color="auto" w:fill="FFFFFF"/>
        </w:rPr>
        <w:t>kn</w:t>
      </w:r>
      <w:proofErr w:type="spellEnd"/>
      <w:r w:rsidR="00BD17CA">
        <w:rPr>
          <w:rFonts w:ascii="Calibri" w:hAnsi="Calibri" w:cs="Arial"/>
          <w:color w:val="222222"/>
          <w:shd w:val="clear" w:color="auto" w:fill="FFFFFF"/>
        </w:rPr>
        <w:t xml:space="preserve"> and gusting up to 20-25 kn. </w:t>
      </w:r>
      <w:r w:rsidR="005B6A3F">
        <w:rPr>
          <w:rFonts w:ascii="Calibri" w:hAnsi="Calibri" w:cs="Arial"/>
          <w:color w:val="222222"/>
          <w:shd w:val="clear" w:color="auto" w:fill="FFFFFF"/>
        </w:rPr>
        <w:t xml:space="preserve">Water temperature was 14.6 ˚C. </w:t>
      </w:r>
      <w:r w:rsidR="00BD17CA">
        <w:rPr>
          <w:rFonts w:ascii="Calibri" w:hAnsi="Calibri" w:cs="Arial"/>
          <w:color w:val="222222"/>
          <w:shd w:val="clear" w:color="auto" w:fill="FFFFFF"/>
        </w:rPr>
        <w:t xml:space="preserve">Around 1100 a few rays of sun </w:t>
      </w:r>
      <w:r w:rsidR="005B6A3F">
        <w:rPr>
          <w:rFonts w:ascii="Calibri" w:hAnsi="Calibri" w:cs="Arial"/>
          <w:color w:val="222222"/>
          <w:shd w:val="clear" w:color="auto" w:fill="FFFFFF"/>
        </w:rPr>
        <w:t xml:space="preserve">made their way through the clouds, and despite distant rain to the north, at 1130 we headed back towards sunshine, although the cloud cover had returned by the time we docked. The trip back was lumpy and wet, with seas up to 3 m resulting in fairly unpleasant conditions. Two </w:t>
      </w:r>
      <w:r w:rsidR="009C148E">
        <w:rPr>
          <w:rFonts w:ascii="Calibri" w:hAnsi="Calibri" w:cs="Arial"/>
          <w:color w:val="222222"/>
          <w:shd w:val="clear" w:color="auto" w:fill="FFFFFF"/>
        </w:rPr>
        <w:t>very seasick.</w:t>
      </w:r>
    </w:p>
    <w:p w:rsidR="00D24C71" w:rsidRDefault="00D24C71" w:rsidP="003D2748">
      <w:pPr>
        <w:spacing w:after="120" w:line="240" w:lineRule="auto"/>
        <w:rPr>
          <w:rFonts w:ascii="Calibri" w:hAnsi="Calibri" w:cs="Arial"/>
          <w:color w:val="222222"/>
          <w:shd w:val="clear" w:color="auto" w:fill="FFFFFF"/>
        </w:rPr>
      </w:pPr>
    </w:p>
    <w:p w:rsidR="003D2748" w:rsidRPr="003F130A" w:rsidRDefault="003D2748" w:rsidP="003D2748">
      <w:pPr>
        <w:spacing w:after="120" w:line="240" w:lineRule="auto"/>
        <w:rPr>
          <w:rFonts w:ascii="Calibri" w:hAnsi="Calibri"/>
          <w:b/>
        </w:rPr>
      </w:pPr>
      <w:r w:rsidRPr="003F130A">
        <w:rPr>
          <w:rFonts w:ascii="Calibri" w:hAnsi="Calibri"/>
          <w:b/>
        </w:rPr>
        <w:t>Mammals:</w:t>
      </w:r>
    </w:p>
    <w:p w:rsidR="003D2748" w:rsidRPr="003F130A" w:rsidRDefault="003D2748" w:rsidP="003D2748">
      <w:pPr>
        <w:spacing w:after="120" w:line="240" w:lineRule="auto"/>
        <w:rPr>
          <w:rFonts w:ascii="Calibri" w:hAnsi="Calibri"/>
        </w:rPr>
      </w:pPr>
      <w:r w:rsidRPr="003F130A">
        <w:rPr>
          <w:rFonts w:ascii="Calibri" w:hAnsi="Calibri"/>
        </w:rPr>
        <w:t>Australian</w:t>
      </w:r>
      <w:r w:rsidR="00FF4AB8">
        <w:rPr>
          <w:rFonts w:ascii="Calibri" w:hAnsi="Calibri"/>
        </w:rPr>
        <w:t>/NZ</w:t>
      </w:r>
      <w:r w:rsidRPr="003F130A">
        <w:rPr>
          <w:rFonts w:ascii="Calibri" w:hAnsi="Calibri"/>
        </w:rPr>
        <w:t xml:space="preserve"> Fur Seal: </w:t>
      </w:r>
      <w:r w:rsidR="003E5354">
        <w:rPr>
          <w:rFonts w:ascii="Calibri" w:hAnsi="Calibri"/>
        </w:rPr>
        <w:t>2 on and around</w:t>
      </w:r>
      <w:r w:rsidR="000C2721">
        <w:rPr>
          <w:rFonts w:ascii="Calibri" w:hAnsi="Calibri"/>
        </w:rPr>
        <w:t xml:space="preserve"> the </w:t>
      </w:r>
      <w:proofErr w:type="spellStart"/>
      <w:r w:rsidR="000C2721">
        <w:rPr>
          <w:rFonts w:ascii="Calibri" w:hAnsi="Calibri"/>
        </w:rPr>
        <w:t>Hippolytes</w:t>
      </w:r>
      <w:proofErr w:type="spellEnd"/>
      <w:r w:rsidR="000C2721">
        <w:rPr>
          <w:rFonts w:ascii="Calibri" w:hAnsi="Calibri"/>
        </w:rPr>
        <w:t>.</w:t>
      </w:r>
    </w:p>
    <w:p w:rsidR="003D2748" w:rsidRPr="003F130A" w:rsidRDefault="003D2748" w:rsidP="003D2748">
      <w:pPr>
        <w:spacing w:after="120" w:line="240" w:lineRule="auto"/>
        <w:rPr>
          <w:rFonts w:ascii="Calibri" w:hAnsi="Calibri"/>
        </w:rPr>
      </w:pPr>
    </w:p>
    <w:p w:rsidR="003D2748" w:rsidRPr="003F130A" w:rsidRDefault="003D2748" w:rsidP="003D2748">
      <w:pPr>
        <w:spacing w:after="120" w:line="240" w:lineRule="auto"/>
        <w:rPr>
          <w:rFonts w:ascii="Calibri" w:hAnsi="Calibri"/>
          <w:b/>
        </w:rPr>
      </w:pPr>
      <w:r w:rsidRPr="003F130A">
        <w:rPr>
          <w:rFonts w:ascii="Calibri" w:hAnsi="Calibri"/>
          <w:b/>
        </w:rPr>
        <w:t>Birds (IOC v 8.1 – max at one time in brackets):</w:t>
      </w:r>
    </w:p>
    <w:p w:rsidR="003F31C7" w:rsidRDefault="003F31C7" w:rsidP="003D2748">
      <w:pPr>
        <w:spacing w:after="120" w:line="240" w:lineRule="auto"/>
        <w:rPr>
          <w:rFonts w:ascii="Calibri" w:hAnsi="Calibri"/>
        </w:rPr>
      </w:pPr>
      <w:r>
        <w:rPr>
          <w:rFonts w:ascii="Calibri" w:hAnsi="Calibri"/>
        </w:rPr>
        <w:t>Wilson’s Storm Petrel: 1 pelagic.</w:t>
      </w:r>
    </w:p>
    <w:p w:rsidR="003D2748" w:rsidRPr="003F130A" w:rsidRDefault="002508A2" w:rsidP="003D2748">
      <w:pPr>
        <w:spacing w:after="120" w:line="240" w:lineRule="auto"/>
        <w:rPr>
          <w:rFonts w:ascii="Calibri" w:hAnsi="Calibri"/>
        </w:rPr>
      </w:pPr>
      <w:r>
        <w:rPr>
          <w:rFonts w:ascii="Calibri" w:hAnsi="Calibri"/>
        </w:rPr>
        <w:t>Grey-backed Storm Petrel:</w:t>
      </w:r>
      <w:r w:rsidR="003F31C7">
        <w:rPr>
          <w:rFonts w:ascii="Calibri" w:hAnsi="Calibri"/>
        </w:rPr>
        <w:t xml:space="preserve"> 2 (1) pelagic</w:t>
      </w:r>
      <w:r w:rsidR="008F7AFD">
        <w:rPr>
          <w:rFonts w:ascii="Calibri" w:hAnsi="Calibri"/>
        </w:rPr>
        <w:t>.</w:t>
      </w:r>
    </w:p>
    <w:p w:rsidR="003F31C7" w:rsidRPr="003F130A" w:rsidRDefault="003F31C7" w:rsidP="003F31C7">
      <w:pPr>
        <w:spacing w:after="120" w:line="240" w:lineRule="auto"/>
        <w:rPr>
          <w:rFonts w:ascii="Calibri" w:hAnsi="Calibri"/>
        </w:rPr>
      </w:pPr>
      <w:proofErr w:type="spellStart"/>
      <w:r>
        <w:rPr>
          <w:rFonts w:ascii="Calibri" w:hAnsi="Calibri"/>
        </w:rPr>
        <w:t>Antipodean</w:t>
      </w:r>
      <w:proofErr w:type="spellEnd"/>
      <w:r>
        <w:rPr>
          <w:rFonts w:ascii="Calibri" w:hAnsi="Calibri"/>
        </w:rPr>
        <w:t xml:space="preserve"> Albatross 4 (2) </w:t>
      </w:r>
      <w:proofErr w:type="spellStart"/>
      <w:r>
        <w:rPr>
          <w:rFonts w:ascii="Calibri" w:hAnsi="Calibri"/>
        </w:rPr>
        <w:t>ssp</w:t>
      </w:r>
      <w:proofErr w:type="spellEnd"/>
      <w:r>
        <w:rPr>
          <w:rFonts w:ascii="Calibri" w:hAnsi="Calibri"/>
        </w:rPr>
        <w:t xml:space="preserve"> </w:t>
      </w:r>
      <w:proofErr w:type="spellStart"/>
      <w:r w:rsidRPr="0012681E">
        <w:rPr>
          <w:rFonts w:ascii="Calibri" w:hAnsi="Calibri"/>
          <w:i/>
        </w:rPr>
        <w:t>gibsoni</w:t>
      </w:r>
      <w:proofErr w:type="spellEnd"/>
      <w:r>
        <w:rPr>
          <w:rFonts w:ascii="Calibri" w:hAnsi="Calibri"/>
        </w:rPr>
        <w:t xml:space="preserve"> pelagic.</w:t>
      </w:r>
    </w:p>
    <w:p w:rsidR="00206C81" w:rsidRDefault="003E5354" w:rsidP="003D2748">
      <w:pPr>
        <w:spacing w:after="120" w:line="240" w:lineRule="auto"/>
        <w:rPr>
          <w:rFonts w:ascii="Calibri" w:hAnsi="Calibri"/>
        </w:rPr>
      </w:pPr>
      <w:r>
        <w:rPr>
          <w:rFonts w:ascii="Calibri" w:hAnsi="Calibri"/>
        </w:rPr>
        <w:t>Southern Royal Albatross: 1 young bird</w:t>
      </w:r>
      <w:r w:rsidR="008F7AFD">
        <w:rPr>
          <w:rFonts w:ascii="Calibri" w:hAnsi="Calibri"/>
        </w:rPr>
        <w:t xml:space="preserve"> pelagic.</w:t>
      </w:r>
    </w:p>
    <w:p w:rsidR="003D2748" w:rsidRPr="003F130A" w:rsidRDefault="00206C81" w:rsidP="003D2748">
      <w:pPr>
        <w:spacing w:after="120" w:line="240" w:lineRule="auto"/>
        <w:rPr>
          <w:rFonts w:ascii="Calibri" w:hAnsi="Calibri"/>
        </w:rPr>
      </w:pPr>
      <w:r>
        <w:rPr>
          <w:rFonts w:ascii="Calibri" w:hAnsi="Calibri"/>
        </w:rPr>
        <w:t>Black-browed Albatross:</w:t>
      </w:r>
      <w:r w:rsidR="00D45A58">
        <w:rPr>
          <w:rFonts w:ascii="Calibri" w:hAnsi="Calibri"/>
        </w:rPr>
        <w:t xml:space="preserve"> </w:t>
      </w:r>
      <w:r w:rsidR="003F31C7">
        <w:rPr>
          <w:rFonts w:ascii="Calibri" w:hAnsi="Calibri"/>
        </w:rPr>
        <w:t>5 (3): 2 inshore, 3 pelagic.</w:t>
      </w:r>
    </w:p>
    <w:p w:rsidR="002508A2" w:rsidRDefault="003D2748" w:rsidP="003D2748">
      <w:pPr>
        <w:spacing w:after="120" w:line="240" w:lineRule="auto"/>
        <w:rPr>
          <w:rFonts w:ascii="Calibri" w:hAnsi="Calibri"/>
        </w:rPr>
      </w:pPr>
      <w:r w:rsidRPr="003F130A">
        <w:rPr>
          <w:rFonts w:ascii="Calibri" w:hAnsi="Calibri"/>
        </w:rPr>
        <w:t xml:space="preserve">Campbell Albatross: </w:t>
      </w:r>
      <w:r w:rsidR="003F31C7">
        <w:rPr>
          <w:rFonts w:ascii="Calibri" w:hAnsi="Calibri"/>
        </w:rPr>
        <w:t>3 (2): 1 inshore, 2 pelagic.</w:t>
      </w:r>
    </w:p>
    <w:p w:rsidR="003E5354" w:rsidRDefault="003D2748" w:rsidP="003D2748">
      <w:pPr>
        <w:spacing w:after="120" w:line="240" w:lineRule="auto"/>
        <w:rPr>
          <w:rFonts w:ascii="Calibri" w:hAnsi="Calibri"/>
        </w:rPr>
      </w:pPr>
      <w:r w:rsidRPr="003F130A">
        <w:rPr>
          <w:rFonts w:ascii="Calibri" w:hAnsi="Calibri"/>
        </w:rPr>
        <w:t xml:space="preserve">Shy Albatross: </w:t>
      </w:r>
      <w:r w:rsidR="003F31C7">
        <w:rPr>
          <w:rFonts w:ascii="Calibri" w:hAnsi="Calibri"/>
        </w:rPr>
        <w:t>69 (35): 12 inshore, 11 offshore, 35 pelagic and 11 inshore in the afternoon. Several juvenile birds present.</w:t>
      </w:r>
    </w:p>
    <w:p w:rsidR="0008526C" w:rsidRDefault="0008526C" w:rsidP="003D2748">
      <w:pPr>
        <w:spacing w:after="120" w:line="240" w:lineRule="auto"/>
        <w:rPr>
          <w:rFonts w:ascii="Calibri" w:hAnsi="Calibri"/>
        </w:rPr>
      </w:pPr>
      <w:r>
        <w:rPr>
          <w:rFonts w:ascii="Calibri" w:hAnsi="Calibri"/>
        </w:rPr>
        <w:t>Indian Yellow-nosed Albatross: 7 (1): 5 inshore, 1 offshore, 1 pelagic.</w:t>
      </w:r>
    </w:p>
    <w:p w:rsidR="00BD3B70" w:rsidRDefault="003D2748" w:rsidP="003D2748">
      <w:pPr>
        <w:spacing w:after="120" w:line="240" w:lineRule="auto"/>
        <w:rPr>
          <w:rFonts w:ascii="Calibri" w:hAnsi="Calibri"/>
        </w:rPr>
      </w:pPr>
      <w:r w:rsidRPr="003F130A">
        <w:rPr>
          <w:rFonts w:ascii="Calibri" w:hAnsi="Calibri"/>
        </w:rPr>
        <w:t>Buller’s Albatross:</w:t>
      </w:r>
      <w:r w:rsidR="003F31C7">
        <w:rPr>
          <w:rFonts w:ascii="Calibri" w:hAnsi="Calibri"/>
        </w:rPr>
        <w:t xml:space="preserve"> 3</w:t>
      </w:r>
      <w:r w:rsidR="00E25712">
        <w:rPr>
          <w:rFonts w:ascii="Calibri" w:hAnsi="Calibri"/>
        </w:rPr>
        <w:t>5</w:t>
      </w:r>
      <w:r w:rsidR="003F31C7">
        <w:rPr>
          <w:rFonts w:ascii="Calibri" w:hAnsi="Calibri"/>
        </w:rPr>
        <w:t xml:space="preserve"> (</w:t>
      </w:r>
      <w:r w:rsidR="00E25712">
        <w:rPr>
          <w:rFonts w:ascii="Calibri" w:hAnsi="Calibri"/>
        </w:rPr>
        <w:t>4): 18 inshore, 16</w:t>
      </w:r>
      <w:r w:rsidR="00C10B95">
        <w:rPr>
          <w:rFonts w:ascii="Calibri" w:hAnsi="Calibri"/>
        </w:rPr>
        <w:t xml:space="preserve"> offshore and 1 pelagic.</w:t>
      </w:r>
    </w:p>
    <w:p w:rsidR="00206C81" w:rsidRDefault="009F3F49" w:rsidP="003D2748">
      <w:pPr>
        <w:spacing w:after="120" w:line="240" w:lineRule="auto"/>
        <w:rPr>
          <w:rFonts w:ascii="Calibri" w:hAnsi="Calibri"/>
        </w:rPr>
      </w:pPr>
      <w:r>
        <w:rPr>
          <w:rFonts w:ascii="Calibri" w:hAnsi="Calibri"/>
        </w:rPr>
        <w:t>Northern Giant Petrel:</w:t>
      </w:r>
      <w:r w:rsidR="00C10B95">
        <w:rPr>
          <w:rFonts w:ascii="Calibri" w:hAnsi="Calibri"/>
        </w:rPr>
        <w:t xml:space="preserve"> 1 offshore</w:t>
      </w:r>
      <w:r w:rsidR="00AC5A7E">
        <w:rPr>
          <w:rFonts w:ascii="Calibri" w:hAnsi="Calibri"/>
        </w:rPr>
        <w:t>.</w:t>
      </w:r>
    </w:p>
    <w:p w:rsidR="00D45A58" w:rsidRPr="00340A93" w:rsidRDefault="003E5354" w:rsidP="003D2748">
      <w:pPr>
        <w:spacing w:after="120" w:line="240" w:lineRule="auto"/>
        <w:rPr>
          <w:rFonts w:ascii="Calibri" w:hAnsi="Calibri"/>
        </w:rPr>
      </w:pPr>
      <w:r>
        <w:rPr>
          <w:rFonts w:ascii="Calibri" w:hAnsi="Calibri"/>
        </w:rPr>
        <w:t xml:space="preserve">Cape Petrel: </w:t>
      </w:r>
      <w:r w:rsidR="00C10B95">
        <w:rPr>
          <w:rFonts w:ascii="Calibri" w:hAnsi="Calibri"/>
        </w:rPr>
        <w:t xml:space="preserve">7 (5): 5 </w:t>
      </w:r>
      <w:proofErr w:type="spellStart"/>
      <w:r w:rsidR="00C10B95">
        <w:rPr>
          <w:rFonts w:ascii="Calibri" w:hAnsi="Calibri"/>
          <w:i/>
        </w:rPr>
        <w:t>capense</w:t>
      </w:r>
      <w:proofErr w:type="spellEnd"/>
      <w:r w:rsidR="00C10B95">
        <w:rPr>
          <w:rFonts w:ascii="Calibri" w:hAnsi="Calibri"/>
        </w:rPr>
        <w:t xml:space="preserve"> 2 </w:t>
      </w:r>
      <w:proofErr w:type="spellStart"/>
      <w:r w:rsidR="00340A93">
        <w:rPr>
          <w:rFonts w:ascii="Calibri" w:hAnsi="Calibri"/>
          <w:i/>
        </w:rPr>
        <w:t>australe</w:t>
      </w:r>
      <w:proofErr w:type="spellEnd"/>
      <w:r w:rsidR="00340A93">
        <w:rPr>
          <w:rFonts w:ascii="Calibri" w:hAnsi="Calibri"/>
        </w:rPr>
        <w:t>, all pelagic.</w:t>
      </w:r>
    </w:p>
    <w:p w:rsidR="003D2748" w:rsidRPr="003F130A" w:rsidRDefault="005E15D7" w:rsidP="003D2748">
      <w:pPr>
        <w:spacing w:after="120" w:line="240" w:lineRule="auto"/>
        <w:rPr>
          <w:rFonts w:ascii="Calibri" w:hAnsi="Calibri"/>
        </w:rPr>
      </w:pPr>
      <w:r>
        <w:rPr>
          <w:rFonts w:ascii="Calibri" w:hAnsi="Calibri"/>
        </w:rPr>
        <w:t xml:space="preserve">Fairy </w:t>
      </w:r>
      <w:proofErr w:type="spellStart"/>
      <w:r>
        <w:rPr>
          <w:rFonts w:ascii="Calibri" w:hAnsi="Calibri"/>
        </w:rPr>
        <w:t>Prion</w:t>
      </w:r>
      <w:proofErr w:type="spellEnd"/>
      <w:r>
        <w:rPr>
          <w:rFonts w:ascii="Calibri" w:hAnsi="Calibri"/>
        </w:rPr>
        <w:t>:</w:t>
      </w:r>
      <w:r w:rsidR="00C10B95">
        <w:rPr>
          <w:rFonts w:ascii="Calibri" w:hAnsi="Calibri"/>
        </w:rPr>
        <w:t xml:space="preserve"> 21 (2)</w:t>
      </w:r>
      <w:r w:rsidR="001257C9">
        <w:rPr>
          <w:rFonts w:ascii="Calibri" w:hAnsi="Calibri"/>
        </w:rPr>
        <w:t>:</w:t>
      </w:r>
      <w:r w:rsidR="00C10B95">
        <w:rPr>
          <w:rFonts w:ascii="Calibri" w:hAnsi="Calibri"/>
        </w:rPr>
        <w:t xml:space="preserve"> 4 offshore, 15 pelagic, 2 offshore in the afternoon</w:t>
      </w:r>
      <w:r w:rsidR="00504EA6">
        <w:rPr>
          <w:rFonts w:ascii="Calibri" w:hAnsi="Calibri"/>
        </w:rPr>
        <w:t>.</w:t>
      </w:r>
    </w:p>
    <w:p w:rsidR="003D2748" w:rsidRPr="003F130A" w:rsidRDefault="005E15D7" w:rsidP="003D2748">
      <w:pPr>
        <w:spacing w:after="120" w:line="240" w:lineRule="auto"/>
        <w:rPr>
          <w:rFonts w:ascii="Calibri" w:hAnsi="Calibri"/>
        </w:rPr>
      </w:pPr>
      <w:r>
        <w:rPr>
          <w:rFonts w:ascii="Calibri" w:hAnsi="Calibri"/>
        </w:rPr>
        <w:t>Grey-faced Petrel:</w:t>
      </w:r>
      <w:r w:rsidR="00C10B95">
        <w:rPr>
          <w:rFonts w:ascii="Calibri" w:hAnsi="Calibri"/>
        </w:rPr>
        <w:t xml:space="preserve"> 13 (4)</w:t>
      </w:r>
      <w:r w:rsidR="009043C4">
        <w:rPr>
          <w:rFonts w:ascii="Calibri" w:hAnsi="Calibri"/>
        </w:rPr>
        <w:t>:</w:t>
      </w:r>
      <w:r w:rsidR="00C10B95">
        <w:rPr>
          <w:rFonts w:ascii="Calibri" w:hAnsi="Calibri"/>
        </w:rPr>
        <w:t xml:space="preserve"> 5 offshore, </w:t>
      </w:r>
      <w:r w:rsidR="009043C4">
        <w:rPr>
          <w:rFonts w:ascii="Calibri" w:hAnsi="Calibri"/>
        </w:rPr>
        <w:t>8 pelagic</w:t>
      </w:r>
      <w:r w:rsidR="00504EA6">
        <w:rPr>
          <w:rFonts w:ascii="Calibri" w:hAnsi="Calibri"/>
        </w:rPr>
        <w:t>.</w:t>
      </w:r>
    </w:p>
    <w:p w:rsidR="00200C41" w:rsidRDefault="003D2748" w:rsidP="003D2748">
      <w:pPr>
        <w:spacing w:after="120" w:line="240" w:lineRule="auto"/>
        <w:rPr>
          <w:rFonts w:ascii="Calibri" w:hAnsi="Calibri"/>
        </w:rPr>
      </w:pPr>
      <w:r w:rsidRPr="003F130A">
        <w:rPr>
          <w:rFonts w:ascii="Calibri" w:hAnsi="Calibri"/>
        </w:rPr>
        <w:t>Great-winged Petrel:</w:t>
      </w:r>
      <w:r w:rsidR="009043C4">
        <w:rPr>
          <w:rFonts w:ascii="Calibri" w:hAnsi="Calibri"/>
        </w:rPr>
        <w:t xml:space="preserve"> 50 (25): 15 offshore, 35 pelagic</w:t>
      </w:r>
      <w:r w:rsidR="00560657">
        <w:rPr>
          <w:rFonts w:ascii="Calibri" w:hAnsi="Calibri"/>
        </w:rPr>
        <w:t>.</w:t>
      </w:r>
    </w:p>
    <w:p w:rsidR="000D6F8D" w:rsidRDefault="00200C41" w:rsidP="003D2748">
      <w:pPr>
        <w:spacing w:after="120" w:line="240" w:lineRule="auto"/>
        <w:rPr>
          <w:rFonts w:ascii="Calibri" w:hAnsi="Calibri"/>
        </w:rPr>
      </w:pPr>
      <w:r>
        <w:rPr>
          <w:rFonts w:ascii="Calibri" w:hAnsi="Calibri"/>
        </w:rPr>
        <w:t xml:space="preserve">Great-winged/Grey-faced: </w:t>
      </w:r>
      <w:r w:rsidR="009043C4">
        <w:rPr>
          <w:rFonts w:ascii="Calibri" w:hAnsi="Calibri"/>
        </w:rPr>
        <w:t>5</w:t>
      </w:r>
      <w:r>
        <w:rPr>
          <w:rFonts w:ascii="Calibri" w:hAnsi="Calibri"/>
        </w:rPr>
        <w:t xml:space="preserve"> </w:t>
      </w:r>
      <w:r w:rsidR="009043C4">
        <w:rPr>
          <w:rFonts w:ascii="Calibri" w:hAnsi="Calibri"/>
        </w:rPr>
        <w:t xml:space="preserve">offshore, </w:t>
      </w:r>
      <w:r>
        <w:rPr>
          <w:rFonts w:ascii="Calibri" w:hAnsi="Calibri"/>
        </w:rPr>
        <w:t>too fast and/or distant to identify.</w:t>
      </w:r>
    </w:p>
    <w:p w:rsidR="001F6A67" w:rsidRDefault="001F6A67" w:rsidP="003D2748">
      <w:pPr>
        <w:spacing w:after="120" w:line="240" w:lineRule="auto"/>
        <w:rPr>
          <w:rFonts w:ascii="Calibri" w:hAnsi="Calibri"/>
        </w:rPr>
      </w:pPr>
      <w:r>
        <w:rPr>
          <w:rFonts w:ascii="Calibri" w:hAnsi="Calibri"/>
        </w:rPr>
        <w:t xml:space="preserve">Providence Petrel: </w:t>
      </w:r>
      <w:r w:rsidR="009043C4">
        <w:rPr>
          <w:rFonts w:ascii="Calibri" w:hAnsi="Calibri"/>
        </w:rPr>
        <w:t>6 (2): 1 offshore, 5 pelagic.</w:t>
      </w:r>
    </w:p>
    <w:p w:rsidR="003D2748" w:rsidRPr="003F130A" w:rsidRDefault="003D2748" w:rsidP="003D2748">
      <w:pPr>
        <w:spacing w:after="120" w:line="240" w:lineRule="auto"/>
        <w:rPr>
          <w:rFonts w:ascii="Calibri" w:hAnsi="Calibri"/>
        </w:rPr>
      </w:pPr>
      <w:r w:rsidRPr="003F130A">
        <w:rPr>
          <w:rFonts w:ascii="Calibri" w:hAnsi="Calibri"/>
        </w:rPr>
        <w:t>SOFT-PLUMAGED PETREL:</w:t>
      </w:r>
      <w:r w:rsidR="009043C4">
        <w:rPr>
          <w:rFonts w:ascii="Calibri" w:hAnsi="Calibri"/>
        </w:rPr>
        <w:t xml:space="preserve"> 2 (1) pelagic.</w:t>
      </w:r>
    </w:p>
    <w:p w:rsidR="00206C81" w:rsidRDefault="005E15D7" w:rsidP="003D2748">
      <w:pPr>
        <w:spacing w:after="120" w:line="240" w:lineRule="auto"/>
        <w:rPr>
          <w:rFonts w:ascii="Calibri" w:hAnsi="Calibri"/>
        </w:rPr>
      </w:pPr>
      <w:r>
        <w:rPr>
          <w:rFonts w:ascii="Calibri" w:hAnsi="Calibri"/>
        </w:rPr>
        <w:t>Sooty Shearwater:</w:t>
      </w:r>
      <w:r w:rsidR="009043C4">
        <w:rPr>
          <w:rFonts w:ascii="Calibri" w:hAnsi="Calibri"/>
        </w:rPr>
        <w:t xml:space="preserve"> 4 (1): 1 inshore, 2 pelagic, 1 offshore in the afternoon.</w:t>
      </w:r>
    </w:p>
    <w:p w:rsidR="004C2301" w:rsidRDefault="005E15D7" w:rsidP="003D2748">
      <w:pPr>
        <w:spacing w:after="120" w:line="240" w:lineRule="auto"/>
        <w:rPr>
          <w:rFonts w:ascii="Calibri" w:hAnsi="Calibri"/>
        </w:rPr>
      </w:pPr>
      <w:r>
        <w:rPr>
          <w:rFonts w:ascii="Calibri" w:hAnsi="Calibri"/>
        </w:rPr>
        <w:t>Short-tailed Shearwater:</w:t>
      </w:r>
      <w:r w:rsidR="009043C4">
        <w:rPr>
          <w:rFonts w:ascii="Calibri" w:hAnsi="Calibri"/>
        </w:rPr>
        <w:t xml:space="preserve"> 13 (5): 11 inshore, 2 offshore.</w:t>
      </w:r>
    </w:p>
    <w:p w:rsidR="004C2301" w:rsidRDefault="00F22A06" w:rsidP="003D2748">
      <w:pPr>
        <w:spacing w:after="120" w:line="240" w:lineRule="auto"/>
        <w:rPr>
          <w:rFonts w:ascii="Calibri" w:hAnsi="Calibri"/>
        </w:rPr>
      </w:pPr>
      <w:r>
        <w:rPr>
          <w:rFonts w:ascii="Calibri" w:hAnsi="Calibri"/>
        </w:rPr>
        <w:t>Common Diving-petrel:</w:t>
      </w:r>
      <w:r w:rsidR="003E5354">
        <w:rPr>
          <w:rFonts w:ascii="Calibri" w:hAnsi="Calibri"/>
        </w:rPr>
        <w:t xml:space="preserve"> </w:t>
      </w:r>
      <w:r w:rsidR="009043C4">
        <w:rPr>
          <w:rFonts w:ascii="Calibri" w:hAnsi="Calibri"/>
        </w:rPr>
        <w:t>5 (2): 3 inshore in the morning, 2 offshore in the afternoon</w:t>
      </w:r>
      <w:r w:rsidR="00560657">
        <w:rPr>
          <w:rFonts w:ascii="Calibri" w:hAnsi="Calibri"/>
        </w:rPr>
        <w:t>.</w:t>
      </w:r>
    </w:p>
    <w:p w:rsidR="003D2748" w:rsidRPr="003F130A" w:rsidRDefault="003D2748" w:rsidP="003D2748">
      <w:pPr>
        <w:spacing w:after="120" w:line="240" w:lineRule="auto"/>
        <w:rPr>
          <w:rFonts w:ascii="Calibri" w:hAnsi="Calibri"/>
        </w:rPr>
      </w:pPr>
      <w:r w:rsidRPr="003F130A">
        <w:rPr>
          <w:rFonts w:ascii="Calibri" w:hAnsi="Calibri"/>
        </w:rPr>
        <w:t xml:space="preserve">Australasian Gannet: </w:t>
      </w:r>
      <w:r w:rsidR="009043C4">
        <w:rPr>
          <w:rFonts w:ascii="Calibri" w:hAnsi="Calibri"/>
        </w:rPr>
        <w:t>19 (6): 14 inshore in the morning, 1 offshore and 4 inshore in the afternoon</w:t>
      </w:r>
      <w:r w:rsidR="00560657">
        <w:rPr>
          <w:rFonts w:ascii="Calibri" w:hAnsi="Calibri"/>
        </w:rPr>
        <w:t>.</w:t>
      </w:r>
    </w:p>
    <w:p w:rsidR="003D2748" w:rsidRPr="003F130A" w:rsidRDefault="003D2748" w:rsidP="003D2748">
      <w:pPr>
        <w:spacing w:after="120" w:line="240" w:lineRule="auto"/>
        <w:rPr>
          <w:rFonts w:ascii="Calibri" w:hAnsi="Calibri"/>
        </w:rPr>
      </w:pPr>
      <w:r w:rsidRPr="003F130A">
        <w:rPr>
          <w:rFonts w:ascii="Calibri" w:hAnsi="Calibri"/>
        </w:rPr>
        <w:t>Black</w:t>
      </w:r>
      <w:r w:rsidR="007569D5">
        <w:rPr>
          <w:rFonts w:ascii="Calibri" w:hAnsi="Calibri"/>
        </w:rPr>
        <w:t>-faced Cormorant:</w:t>
      </w:r>
      <w:r w:rsidR="003E5354">
        <w:rPr>
          <w:rFonts w:ascii="Calibri" w:hAnsi="Calibri"/>
        </w:rPr>
        <w:t xml:space="preserve"> </w:t>
      </w:r>
      <w:r w:rsidR="009043C4">
        <w:rPr>
          <w:rFonts w:ascii="Calibri" w:hAnsi="Calibri"/>
        </w:rPr>
        <w:t>2 (1) inshore in the afternoon</w:t>
      </w:r>
      <w:r w:rsidR="00560657">
        <w:rPr>
          <w:rFonts w:ascii="Calibri" w:hAnsi="Calibri"/>
        </w:rPr>
        <w:t>.</w:t>
      </w:r>
    </w:p>
    <w:p w:rsidR="000A456B" w:rsidRDefault="003D2748" w:rsidP="003D2748">
      <w:pPr>
        <w:spacing w:after="120" w:line="240" w:lineRule="auto"/>
        <w:rPr>
          <w:rFonts w:ascii="Calibri" w:hAnsi="Calibri"/>
        </w:rPr>
      </w:pPr>
      <w:r w:rsidRPr="003F130A">
        <w:rPr>
          <w:rFonts w:ascii="Calibri" w:hAnsi="Calibri"/>
        </w:rPr>
        <w:t>Whi</w:t>
      </w:r>
      <w:r w:rsidR="000A456B">
        <w:rPr>
          <w:rFonts w:ascii="Calibri" w:hAnsi="Calibri"/>
        </w:rPr>
        <w:t>te-bellied Sea-eagle:</w:t>
      </w:r>
      <w:r w:rsidR="00206C81">
        <w:rPr>
          <w:rFonts w:ascii="Calibri" w:hAnsi="Calibri"/>
        </w:rPr>
        <w:t xml:space="preserve"> </w:t>
      </w:r>
      <w:r w:rsidR="009043C4">
        <w:rPr>
          <w:rFonts w:ascii="Calibri" w:hAnsi="Calibri"/>
        </w:rPr>
        <w:t xml:space="preserve">2 (1): 1 above the </w:t>
      </w:r>
      <w:proofErr w:type="spellStart"/>
      <w:r w:rsidR="009043C4">
        <w:rPr>
          <w:rFonts w:ascii="Calibri" w:hAnsi="Calibri"/>
        </w:rPr>
        <w:t>Hippolytes</w:t>
      </w:r>
      <w:proofErr w:type="spellEnd"/>
      <w:r w:rsidR="009043C4">
        <w:rPr>
          <w:rFonts w:ascii="Calibri" w:hAnsi="Calibri"/>
        </w:rPr>
        <w:t xml:space="preserve"> and 1 further inshore, both in the afternoon</w:t>
      </w:r>
      <w:r w:rsidR="00560657">
        <w:rPr>
          <w:rFonts w:ascii="Calibri" w:hAnsi="Calibri"/>
        </w:rPr>
        <w:t>.</w:t>
      </w:r>
    </w:p>
    <w:p w:rsidR="003D2748" w:rsidRPr="003F130A" w:rsidRDefault="007569D5" w:rsidP="003D2748">
      <w:pPr>
        <w:spacing w:after="120" w:line="240" w:lineRule="auto"/>
        <w:rPr>
          <w:rFonts w:ascii="Calibri" w:hAnsi="Calibri"/>
        </w:rPr>
      </w:pPr>
      <w:r>
        <w:rPr>
          <w:rFonts w:ascii="Calibri" w:hAnsi="Calibri"/>
        </w:rPr>
        <w:t>Silver Gull:</w:t>
      </w:r>
      <w:r w:rsidR="009043C4">
        <w:rPr>
          <w:rFonts w:ascii="Calibri" w:hAnsi="Calibri"/>
        </w:rPr>
        <w:t xml:space="preserve"> 9 (9) inshore in the afternoon</w:t>
      </w:r>
      <w:r w:rsidR="00560657">
        <w:rPr>
          <w:rFonts w:ascii="Calibri" w:hAnsi="Calibri"/>
        </w:rPr>
        <w:t>.</w:t>
      </w:r>
    </w:p>
    <w:p w:rsidR="004C2301" w:rsidRDefault="007569D5" w:rsidP="003D2748">
      <w:pPr>
        <w:spacing w:after="120" w:line="240" w:lineRule="auto"/>
        <w:rPr>
          <w:rFonts w:ascii="Calibri" w:hAnsi="Calibri"/>
        </w:rPr>
      </w:pPr>
      <w:r>
        <w:rPr>
          <w:rFonts w:ascii="Calibri" w:hAnsi="Calibri"/>
        </w:rPr>
        <w:t xml:space="preserve">Pacific Gull: </w:t>
      </w:r>
      <w:r w:rsidR="003E5354">
        <w:rPr>
          <w:rFonts w:ascii="Calibri" w:hAnsi="Calibri"/>
        </w:rPr>
        <w:t>2</w:t>
      </w:r>
      <w:r w:rsidR="00560657">
        <w:rPr>
          <w:rFonts w:ascii="Calibri" w:hAnsi="Calibri"/>
        </w:rPr>
        <w:t xml:space="preserve"> just outside Pirate’s Bay in the morning.</w:t>
      </w:r>
    </w:p>
    <w:p w:rsidR="003D2748" w:rsidRPr="003F130A" w:rsidRDefault="003D2748" w:rsidP="003D2748">
      <w:pPr>
        <w:spacing w:after="120" w:line="240" w:lineRule="auto"/>
        <w:rPr>
          <w:rFonts w:ascii="Calibri" w:hAnsi="Calibri"/>
        </w:rPr>
      </w:pPr>
      <w:r w:rsidRPr="003F130A">
        <w:rPr>
          <w:rFonts w:ascii="Calibri" w:hAnsi="Calibri"/>
        </w:rPr>
        <w:t>Kelp Gull:</w:t>
      </w:r>
      <w:r w:rsidR="003E5354">
        <w:rPr>
          <w:rFonts w:ascii="Calibri" w:hAnsi="Calibri"/>
        </w:rPr>
        <w:t xml:space="preserve"> </w:t>
      </w:r>
      <w:r w:rsidR="009043C4">
        <w:rPr>
          <w:rFonts w:ascii="Calibri" w:hAnsi="Calibri"/>
        </w:rPr>
        <w:t>59 (25)</w:t>
      </w:r>
      <w:r w:rsidR="001257C9">
        <w:rPr>
          <w:rFonts w:ascii="Calibri" w:hAnsi="Calibri"/>
        </w:rPr>
        <w:t>:</w:t>
      </w:r>
      <w:r w:rsidR="009043C4">
        <w:rPr>
          <w:rFonts w:ascii="Calibri" w:hAnsi="Calibri"/>
        </w:rPr>
        <w:t xml:space="preserve"> 3 inshore in the morning (1 </w:t>
      </w:r>
      <w:proofErr w:type="spellStart"/>
      <w:r w:rsidR="009043C4">
        <w:rPr>
          <w:rFonts w:ascii="Calibri" w:hAnsi="Calibri"/>
        </w:rPr>
        <w:t>Juv</w:t>
      </w:r>
      <w:proofErr w:type="spellEnd"/>
      <w:r w:rsidR="009043C4">
        <w:rPr>
          <w:rFonts w:ascii="Calibri" w:hAnsi="Calibri"/>
        </w:rPr>
        <w:t xml:space="preserve">) and 56 inshore in the afternoon (several </w:t>
      </w:r>
      <w:proofErr w:type="spellStart"/>
      <w:r w:rsidR="009043C4">
        <w:rPr>
          <w:rFonts w:ascii="Calibri" w:hAnsi="Calibri"/>
        </w:rPr>
        <w:t>juv</w:t>
      </w:r>
      <w:proofErr w:type="spellEnd"/>
      <w:r w:rsidR="009043C4">
        <w:rPr>
          <w:rFonts w:ascii="Calibri" w:hAnsi="Calibri"/>
        </w:rPr>
        <w:t>)</w:t>
      </w:r>
      <w:r w:rsidR="00067861">
        <w:rPr>
          <w:rFonts w:ascii="Calibri" w:hAnsi="Calibri"/>
        </w:rPr>
        <w:t>.</w:t>
      </w:r>
    </w:p>
    <w:p w:rsidR="00206C81" w:rsidRDefault="007569D5" w:rsidP="003D2748">
      <w:pPr>
        <w:spacing w:after="120" w:line="240" w:lineRule="auto"/>
        <w:rPr>
          <w:rFonts w:ascii="Calibri" w:hAnsi="Calibri"/>
        </w:rPr>
      </w:pPr>
      <w:r>
        <w:rPr>
          <w:rFonts w:ascii="Calibri" w:hAnsi="Calibri"/>
        </w:rPr>
        <w:t xml:space="preserve">Greater Crested Tern: </w:t>
      </w:r>
      <w:r w:rsidR="00C23030">
        <w:rPr>
          <w:rFonts w:ascii="Calibri" w:hAnsi="Calibri"/>
        </w:rPr>
        <w:t>36 (4)</w:t>
      </w:r>
      <w:r w:rsidR="001257C9">
        <w:rPr>
          <w:rFonts w:ascii="Calibri" w:hAnsi="Calibri"/>
        </w:rPr>
        <w:t>:</w:t>
      </w:r>
      <w:r w:rsidR="00C23030">
        <w:rPr>
          <w:rFonts w:ascii="Calibri" w:hAnsi="Calibri"/>
        </w:rPr>
        <w:t xml:space="preserve"> 9 inshore and 5 offshore in the morning (1 </w:t>
      </w:r>
      <w:proofErr w:type="spellStart"/>
      <w:r w:rsidR="00C23030">
        <w:rPr>
          <w:rFonts w:ascii="Calibri" w:hAnsi="Calibri"/>
        </w:rPr>
        <w:t>imm</w:t>
      </w:r>
      <w:proofErr w:type="spellEnd"/>
      <w:r w:rsidR="00C23030">
        <w:rPr>
          <w:rFonts w:ascii="Calibri" w:hAnsi="Calibri"/>
        </w:rPr>
        <w:t>), 1 offshore and 21 inshore in the afternoon</w:t>
      </w:r>
      <w:r w:rsidR="00067861">
        <w:rPr>
          <w:rFonts w:ascii="Calibri" w:hAnsi="Calibri"/>
        </w:rPr>
        <w:t>.</w:t>
      </w:r>
    </w:p>
    <w:p w:rsidR="00F21ECC" w:rsidRPr="003F130A" w:rsidRDefault="003D2748" w:rsidP="009A2299">
      <w:pPr>
        <w:spacing w:after="120" w:line="240" w:lineRule="auto"/>
        <w:rPr>
          <w:rFonts w:ascii="Calibri" w:hAnsi="Calibri"/>
        </w:rPr>
      </w:pPr>
      <w:r w:rsidRPr="003F130A">
        <w:rPr>
          <w:rFonts w:ascii="Calibri" w:hAnsi="Calibri"/>
        </w:rPr>
        <w:t>MLS</w:t>
      </w:r>
    </w:p>
    <w:sectPr w:rsidR="00F21ECC" w:rsidRPr="003F130A" w:rsidSect="00F21EC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D2748"/>
    <w:rsid w:val="00010ACA"/>
    <w:rsid w:val="00067861"/>
    <w:rsid w:val="0008526C"/>
    <w:rsid w:val="00085CAA"/>
    <w:rsid w:val="000A456B"/>
    <w:rsid w:val="000C2721"/>
    <w:rsid w:val="000D6F8D"/>
    <w:rsid w:val="001106D9"/>
    <w:rsid w:val="001257C9"/>
    <w:rsid w:val="0012681E"/>
    <w:rsid w:val="001C4A93"/>
    <w:rsid w:val="001F6A67"/>
    <w:rsid w:val="00200C41"/>
    <w:rsid w:val="00206C81"/>
    <w:rsid w:val="0021560E"/>
    <w:rsid w:val="002508A2"/>
    <w:rsid w:val="00264156"/>
    <w:rsid w:val="003224D8"/>
    <w:rsid w:val="00340A93"/>
    <w:rsid w:val="003B12FD"/>
    <w:rsid w:val="003D2748"/>
    <w:rsid w:val="003E5354"/>
    <w:rsid w:val="003F130A"/>
    <w:rsid w:val="003F1F93"/>
    <w:rsid w:val="003F31C7"/>
    <w:rsid w:val="004033A3"/>
    <w:rsid w:val="00424274"/>
    <w:rsid w:val="004C2301"/>
    <w:rsid w:val="00504EA6"/>
    <w:rsid w:val="00560657"/>
    <w:rsid w:val="00562605"/>
    <w:rsid w:val="00597520"/>
    <w:rsid w:val="005B6A3F"/>
    <w:rsid w:val="005E15D7"/>
    <w:rsid w:val="0065214B"/>
    <w:rsid w:val="00662601"/>
    <w:rsid w:val="00663985"/>
    <w:rsid w:val="00704F9A"/>
    <w:rsid w:val="007569D5"/>
    <w:rsid w:val="00771F71"/>
    <w:rsid w:val="00781D16"/>
    <w:rsid w:val="00792B46"/>
    <w:rsid w:val="007A3861"/>
    <w:rsid w:val="007C173D"/>
    <w:rsid w:val="007E4455"/>
    <w:rsid w:val="007E51E8"/>
    <w:rsid w:val="007E5DF9"/>
    <w:rsid w:val="0080255E"/>
    <w:rsid w:val="0081137B"/>
    <w:rsid w:val="008D03E5"/>
    <w:rsid w:val="008E5CD7"/>
    <w:rsid w:val="008F7AFD"/>
    <w:rsid w:val="009043C4"/>
    <w:rsid w:val="0096039B"/>
    <w:rsid w:val="0096274E"/>
    <w:rsid w:val="00987167"/>
    <w:rsid w:val="009A2299"/>
    <w:rsid w:val="009C148E"/>
    <w:rsid w:val="009F36EC"/>
    <w:rsid w:val="009F3F49"/>
    <w:rsid w:val="009F69D3"/>
    <w:rsid w:val="00A2611E"/>
    <w:rsid w:val="00A6746A"/>
    <w:rsid w:val="00AC5A7E"/>
    <w:rsid w:val="00AF63A3"/>
    <w:rsid w:val="00AF7DD2"/>
    <w:rsid w:val="00B23EA9"/>
    <w:rsid w:val="00B40202"/>
    <w:rsid w:val="00BD17CA"/>
    <w:rsid w:val="00BD3B70"/>
    <w:rsid w:val="00BF1996"/>
    <w:rsid w:val="00C10B95"/>
    <w:rsid w:val="00C16D43"/>
    <w:rsid w:val="00C23030"/>
    <w:rsid w:val="00C4697C"/>
    <w:rsid w:val="00C86131"/>
    <w:rsid w:val="00CE114C"/>
    <w:rsid w:val="00CE56D8"/>
    <w:rsid w:val="00D24C71"/>
    <w:rsid w:val="00D45A58"/>
    <w:rsid w:val="00D46CB5"/>
    <w:rsid w:val="00D73A7A"/>
    <w:rsid w:val="00DA453B"/>
    <w:rsid w:val="00DE1E24"/>
    <w:rsid w:val="00DE3C65"/>
    <w:rsid w:val="00DF5D31"/>
    <w:rsid w:val="00E25712"/>
    <w:rsid w:val="00E92B99"/>
    <w:rsid w:val="00EF67F2"/>
    <w:rsid w:val="00F21D3B"/>
    <w:rsid w:val="00F21ECC"/>
    <w:rsid w:val="00F22A06"/>
    <w:rsid w:val="00F91FEE"/>
    <w:rsid w:val="00F96CA9"/>
    <w:rsid w:val="00FF4AB8"/>
  </w:rsids>
  <m:mathPr>
    <m:mathFont m:val="Arial Unicode MS"/>
    <m:brkBin m:val="before"/>
    <m:brkBinSub m:val="--"/>
    <m:smallFrac m:val="off"/>
    <m:dispDef m:val="off"/>
    <m:lMargin m:val="0"/>
    <m:rMargin m:val="0"/>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748"/>
    <w:pPr>
      <w:spacing w:after="200" w:line="276" w:lineRule="auto"/>
    </w:pPr>
    <w:rPr>
      <w:sz w:val="22"/>
      <w:szCs w:val="22"/>
      <w:lang w:val="en-AU"/>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1006</TotalTime>
  <Pages>2</Pages>
  <Words>618</Words>
  <Characters>3527</Characters>
  <Application>Microsoft Macintosh Word</Application>
  <DocSecurity>0</DocSecurity>
  <Lines>29</Lines>
  <Paragraphs>7</Paragraphs>
  <ScaleCrop>false</ScaleCrop>
  <LinksUpToDate>false</LinksUpToDate>
  <CharactersWithSpaces>4331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Loofs-Samorzewski</dc:creator>
  <cp:keywords/>
  <cp:lastModifiedBy>Mona Loofs-Samorzewski</cp:lastModifiedBy>
  <cp:revision>56</cp:revision>
  <dcterms:created xsi:type="dcterms:W3CDTF">2019-04-07T20:33:00Z</dcterms:created>
  <dcterms:modified xsi:type="dcterms:W3CDTF">2019-06-23T10:27:00Z</dcterms:modified>
</cp:coreProperties>
</file>